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17" w:rsidRPr="00EE3B1E" w:rsidRDefault="00DF2BF7">
      <w:r w:rsidRPr="00EE3B1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6E1D84" w:rsidRDefault="006E1D84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</w:p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2016</w:t>
      </w:r>
      <w:r w:rsidR="00D44237" w:rsidRPr="00796ED7">
        <w:rPr>
          <w:rFonts w:asciiTheme="minorHAnsi" w:hAnsiTheme="minorHAnsi"/>
        </w:rPr>
        <w:t>/201</w:t>
      </w:r>
      <w:r w:rsidRPr="00796ED7">
        <w:rPr>
          <w:rFonts w:asciiTheme="minorHAnsi" w:hAnsiTheme="minorHAnsi"/>
        </w:rPr>
        <w:t>7</w:t>
      </w:r>
      <w:r w:rsidR="00E32A68" w:rsidRPr="00796ED7">
        <w:rPr>
          <w:rFonts w:asciiTheme="minorHAnsi" w:hAnsiTheme="minorHAnsi"/>
        </w:rPr>
        <w:t>-</w:t>
      </w:r>
      <w:r w:rsidRPr="00796ED7"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felsőoktatási intézmények és a Tempus Közalapítvány közösen </w:t>
      </w:r>
      <w:r w:rsidR="007F7CB3" w:rsidRPr="00EE3B1E">
        <w:t xml:space="preserve">kiegészítő támogatásra irányuló </w:t>
      </w:r>
      <w:r w:rsidRPr="00EE3B1E">
        <w:t xml:space="preserve">pályázatot hirdetnek azon felsőoktatásban tanuló/dolgozó fogyatékossággal élő vagy tartósan beteg hallgatók, oktatók és a felsőoktatási intézmények nem oktató beosztású, adminisztratív </w:t>
      </w:r>
      <w:r w:rsidR="00057D84" w:rsidRPr="00EE3B1E">
        <w:t>munkatársai számára, akik a 201</w:t>
      </w:r>
      <w:r w:rsidR="00622334" w:rsidRPr="00EE3B1E">
        <w:t>6</w:t>
      </w:r>
      <w:r w:rsidR="00057D84" w:rsidRPr="00EE3B1E">
        <w:t>/201</w:t>
      </w:r>
      <w:r w:rsidR="00622334" w:rsidRPr="00EE3B1E">
        <w:t>7</w:t>
      </w:r>
      <w:r w:rsidRPr="00EE3B1E">
        <w:t>-</w:t>
      </w:r>
      <w:r w:rsidR="00622334" w:rsidRPr="00EE3B1E">
        <w:t>e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>mobilitási ösztöndíjat nyertek el</w:t>
      </w:r>
      <w:r w:rsidR="00EE3B1E">
        <w:t xml:space="preserve"> kifelé irányuló mobilitásra</w:t>
      </w:r>
      <w:r w:rsidRPr="00EE3B1E">
        <w:t xml:space="preserve">. </w:t>
      </w:r>
      <w:r w:rsidRPr="00796ED7">
        <w:t xml:space="preserve">A támogatás célja egyenlő esélyt nyújtani a felsőoktatás területén is a </w:t>
      </w:r>
      <w:proofErr w:type="gramStart"/>
      <w:r w:rsidRPr="00796ED7">
        <w:t>speciális</w:t>
      </w:r>
      <w:proofErr w:type="gramEnd"/>
      <w:r w:rsidRPr="00796ED7">
        <w:t xml:space="preserve">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2016/</w:t>
      </w:r>
      <w:r w:rsidR="009B5994">
        <w:rPr>
          <w:rFonts w:asciiTheme="minorHAnsi" w:hAnsiTheme="minorHAnsi"/>
          <w:sz w:val="22"/>
          <w:szCs w:val="22"/>
        </w:rPr>
        <w:t>2017-es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 xml:space="preserve">élő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többletköltségeket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>átássérült, mozgássérült, hallássérült, cukorbeteg, tej- vagy lisztérzékeny,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172584">
      <w:pPr>
        <w:pStyle w:val="Listaszerbekezds"/>
        <w:numPr>
          <w:ilvl w:val="0"/>
          <w:numId w:val="14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 xml:space="preserve">, melyekkel elháríthatók a programban való részvétel akadályai: ezek olyan jól meghatározható, </w:t>
      </w:r>
      <w:proofErr w:type="gramStart"/>
      <w:r w:rsidR="00EF6315" w:rsidRPr="00172584">
        <w:t>konkrét</w:t>
      </w:r>
      <w:proofErr w:type="gramEnd"/>
      <w:r w:rsidR="00EF6315" w:rsidRPr="00172584">
        <w:t xml:space="preserve"> (legtöbbször egyszeri, nem pedig ismétlődő)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8403C4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172584">
      <w:pPr>
        <w:pStyle w:val="Szvegtrzs"/>
        <w:numPr>
          <w:ilvl w:val="0"/>
          <w:numId w:val="1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</w:t>
      </w:r>
      <w:proofErr w:type="gramStart"/>
      <w:r w:rsidRPr="00172584">
        <w:rPr>
          <w:rFonts w:asciiTheme="minorHAnsi" w:hAnsiTheme="minorHAnsi"/>
          <w:sz w:val="22"/>
          <w:szCs w:val="22"/>
        </w:rPr>
        <w:t>finanszírozni</w:t>
      </w:r>
      <w:proofErr w:type="gramEnd"/>
      <w:r w:rsidRPr="00172584">
        <w:rPr>
          <w:rFonts w:asciiTheme="minorHAnsi" w:hAnsiTheme="minorHAnsi"/>
          <w:sz w:val="22"/>
          <w:szCs w:val="22"/>
        </w:rPr>
        <w:t xml:space="preserve">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>Magyarországon (a küldő országban)</w:t>
      </w:r>
      <w:r w:rsidRPr="00AE4905">
        <w:rPr>
          <w:rFonts w:asciiTheme="minorHAnsi" w:hAnsiTheme="minorHAnsi"/>
          <w:sz w:val="22"/>
          <w:szCs w:val="22"/>
        </w:rPr>
        <w:t xml:space="preserve"> is felmerülnének. </w:t>
      </w:r>
      <w:r w:rsidR="00AE4905">
        <w:rPr>
          <w:rFonts w:asciiTheme="minorHAnsi" w:hAnsiTheme="minorHAnsi"/>
          <w:sz w:val="22"/>
          <w:szCs w:val="22"/>
        </w:rPr>
        <w:t>(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 űrlapban szükséges.)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lastRenderedPageBreak/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60D6" w:rsidRPr="0052064A">
        <w:rPr>
          <w:rFonts w:asciiTheme="minorHAnsi" w:hAnsiTheme="minorHAnsi"/>
          <w:b/>
          <w:sz w:val="22"/>
          <w:szCs w:val="22"/>
          <w:u w:val="single"/>
        </w:rPr>
        <w:t>hiánytalanul</w:t>
      </w:r>
      <w:proofErr w:type="spellEnd"/>
      <w:r w:rsidR="004460D6" w:rsidRPr="0052064A">
        <w:rPr>
          <w:rFonts w:asciiTheme="minorHAnsi" w:hAnsiTheme="minorHAnsi"/>
          <w:b/>
          <w:sz w:val="22"/>
          <w:szCs w:val="22"/>
          <w:u w:val="single"/>
        </w:rPr>
        <w:t xml:space="preserve"> kitöltött</w:t>
      </w:r>
      <w:r w:rsidR="006F4DF5" w:rsidRPr="0052064A">
        <w:rPr>
          <w:rFonts w:asciiTheme="minorHAnsi" w:hAnsiTheme="minorHAnsi"/>
          <w:b/>
          <w:sz w:val="22"/>
          <w:szCs w:val="22"/>
          <w:u w:val="single"/>
        </w:rPr>
        <w:t xml:space="preserve"> megfelelő</w:t>
      </w:r>
      <w:r w:rsidR="004460D6" w:rsidRPr="0052064A">
        <w:rPr>
          <w:rFonts w:asciiTheme="minorHAnsi" w:hAnsiTheme="minorHAnsi"/>
          <w:b/>
          <w:sz w:val="22"/>
          <w:szCs w:val="22"/>
          <w:u w:val="single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tételesen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mellékletek:</w:t>
      </w:r>
    </w:p>
    <w:p w:rsidR="00926C4C" w:rsidRPr="00FB1A7E" w:rsidRDefault="00745535" w:rsidP="00FB1A7E">
      <w:pPr>
        <w:pStyle w:val="Szvegtrzs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Kötelező csatolni a pályázat </w:t>
      </w:r>
      <w:proofErr w:type="spellStart"/>
      <w:r>
        <w:rPr>
          <w:rFonts w:asciiTheme="minorHAnsi" w:hAnsiTheme="minorHAnsi"/>
          <w:sz w:val="22"/>
          <w:szCs w:val="22"/>
        </w:rPr>
        <w:t>mellékleteként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C6481B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sz w:val="22"/>
          <w:szCs w:val="22"/>
        </w:rPr>
        <w:t>Abban az</w:t>
      </w:r>
      <w:r w:rsidR="00114239" w:rsidRPr="00FB1A7E">
        <w:rPr>
          <w:rFonts w:asciiTheme="minorHAnsi" w:hAnsiTheme="minorHAnsi"/>
          <w:sz w:val="22"/>
          <w:szCs w:val="22"/>
        </w:rPr>
        <w:t xml:space="preserve"> esetben</w:t>
      </w:r>
      <w:r w:rsidR="005D1A89" w:rsidRPr="00FB1A7E">
        <w:rPr>
          <w:rFonts w:asciiTheme="minorHAnsi" w:hAnsiTheme="minorHAnsi"/>
          <w:sz w:val="22"/>
          <w:szCs w:val="22"/>
        </w:rPr>
        <w:t xml:space="preserve"> elfogadható</w:t>
      </w:r>
      <w:r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 xml:space="preserve">3 hónapnál régebbi </w:t>
      </w:r>
      <w:r w:rsidR="008A483E" w:rsidRPr="00FB1A7E">
        <w:rPr>
          <w:rFonts w:asciiTheme="minorHAnsi" w:hAnsiTheme="minorHAnsi"/>
          <w:sz w:val="22"/>
          <w:szCs w:val="22"/>
        </w:rPr>
        <w:t>körtörténeti összefoglaló,</w:t>
      </w:r>
      <w:r w:rsidR="005D1A89" w:rsidRPr="00FB1A7E">
        <w:rPr>
          <w:rFonts w:asciiTheme="minorHAnsi" w:hAnsiTheme="minorHAnsi"/>
          <w:sz w:val="22"/>
          <w:szCs w:val="22"/>
        </w:rPr>
        <w:t xml:space="preserve"> ha kiegészítésként 3 hónapnál nem régebbi háziorvosi/szakorvosi igazolás alátámasztja és hitelesíti a kórtörténeti összefoglalót.</w:t>
      </w:r>
    </w:p>
    <w:p w:rsidR="00926C4C" w:rsidRPr="00EE3B1E" w:rsidRDefault="00926C4C" w:rsidP="00FB1A7E">
      <w:pPr>
        <w:pStyle w:val="Szvegtrzs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Igazolás az elnyert Erasmus+ támogatásról</w:t>
      </w:r>
      <w:r w:rsidRPr="00EE3B1E">
        <w:rPr>
          <w:rFonts w:asciiTheme="minorHAnsi" w:hAnsiTheme="minorHAnsi"/>
          <w:sz w:val="22"/>
          <w:szCs w:val="22"/>
        </w:rPr>
        <w:t xml:space="preserve"> (az igazoláson a </w:t>
      </w:r>
      <w:r w:rsidR="003A5B23" w:rsidRPr="00EE3B1E">
        <w:rPr>
          <w:rFonts w:asciiTheme="minorHAnsi" w:hAnsiTheme="minorHAnsi"/>
          <w:sz w:val="22"/>
          <w:szCs w:val="22"/>
        </w:rPr>
        <w:t>mobilitás</w:t>
      </w:r>
      <w:r w:rsidRPr="00EE3B1E">
        <w:rPr>
          <w:rFonts w:asciiTheme="minorHAnsi" w:hAnsiTheme="minorHAnsi"/>
          <w:sz w:val="22"/>
          <w:szCs w:val="22"/>
        </w:rPr>
        <w:t xml:space="preserve"> időtartamának is szerepelnie kell)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Pr="00EE3B1E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 xml:space="preserve">A pályázati anyagot </w:t>
      </w:r>
      <w:r w:rsidRPr="00EE3B1E">
        <w:rPr>
          <w:b/>
        </w:rPr>
        <w:t>magyar</w:t>
      </w:r>
      <w:r w:rsidRPr="00EE3B1E">
        <w:t xml:space="preserve"> nyelven kell benyújtani az alábbiak szerint:</w:t>
      </w:r>
    </w:p>
    <w:p w:rsidR="003A5B23" w:rsidRPr="00EE3B1E" w:rsidRDefault="003A5B23" w:rsidP="003A5B23">
      <w:pPr>
        <w:pStyle w:val="Szvegtrzsbehzssal"/>
        <w:numPr>
          <w:ilvl w:val="0"/>
          <w:numId w:val="8"/>
        </w:numPr>
        <w:spacing w:after="0" w:line="240" w:lineRule="auto"/>
        <w:jc w:val="both"/>
      </w:pPr>
      <w:r w:rsidRPr="00EE3B1E">
        <w:t>2 nyomtatott, aláírt példányban</w:t>
      </w:r>
      <w:r w:rsidRPr="00EE3B1E">
        <w:rPr>
          <w:lang w:val="da-DK"/>
        </w:rPr>
        <w:t xml:space="preserve"> a küldő intézmény koordinátorához</w:t>
      </w:r>
      <w:r w:rsidRPr="00EE3B1E">
        <w:t xml:space="preserve">, valamint </w:t>
      </w:r>
    </w:p>
    <w:p w:rsidR="003A5B23" w:rsidRPr="00EE3B1E" w:rsidRDefault="003A5B23" w:rsidP="003A5B23">
      <w:pPr>
        <w:pStyle w:val="Szvegtrzsbehzssal"/>
        <w:numPr>
          <w:ilvl w:val="0"/>
          <w:numId w:val="8"/>
        </w:numPr>
        <w:spacing w:after="0" w:line="240" w:lineRule="auto"/>
        <w:jc w:val="both"/>
      </w:pPr>
      <w:r w:rsidRPr="00EE3B1E">
        <w:t>1 elektronikus verziót a megadott e-mail címre is el kell küldeni.</w:t>
      </w:r>
    </w:p>
    <w:p w:rsidR="003A5B23" w:rsidRPr="00EE3B1E" w:rsidRDefault="003A5B23" w:rsidP="003A5B23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mellékletekkel együtt.</w:t>
      </w:r>
    </w:p>
    <w:p w:rsidR="003A5B23" w:rsidRPr="00E274E6" w:rsidRDefault="003A5B23" w:rsidP="00E274E6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E274E6">
        <w:rPr>
          <w:rFonts w:asciiTheme="minorHAnsi" w:hAnsiTheme="minorHAnsi"/>
        </w:rPr>
        <w:t>Pályázati határidő</w:t>
      </w:r>
    </w:p>
    <w:p w:rsidR="00E274E6" w:rsidRDefault="00E274E6" w:rsidP="003B5970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</w:rPr>
      </w:pPr>
    </w:p>
    <w:p w:rsidR="003A5B23" w:rsidRDefault="003A5B23" w:rsidP="00A77C1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</w:rPr>
      </w:pPr>
      <w:r w:rsidRPr="00EE3B1E">
        <w:rPr>
          <w:rFonts w:asciiTheme="minorHAnsi" w:hAnsiTheme="minorHAnsi"/>
          <w:b/>
        </w:rPr>
        <w:t>2016. október 26.</w:t>
      </w:r>
    </w:p>
    <w:p w:rsidR="00E274E6" w:rsidRDefault="00E274E6" w:rsidP="00A77C1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</w:rPr>
      </w:pPr>
    </w:p>
    <w:p w:rsidR="003A5B23" w:rsidRDefault="003A5B23" w:rsidP="003A5B23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332584" w:rsidRDefault="00332584" w:rsidP="003A5B23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3A5B23" w:rsidRPr="00EE3B1E" w:rsidRDefault="003A5B23" w:rsidP="003A5B2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E3B1E">
        <w:rPr>
          <w:rFonts w:asciiTheme="minorHAnsi" w:hAnsiTheme="minorHAnsi"/>
          <w:sz w:val="22"/>
          <w:szCs w:val="22"/>
        </w:rPr>
        <w:t xml:space="preserve">A pályázat </w:t>
      </w:r>
      <w:r w:rsidR="00FC563E" w:rsidRPr="00EE3B1E">
        <w:rPr>
          <w:rFonts w:asciiTheme="minorHAnsi" w:hAnsiTheme="minorHAnsi"/>
          <w:sz w:val="22"/>
          <w:szCs w:val="22"/>
        </w:rPr>
        <w:t xml:space="preserve">2 </w:t>
      </w:r>
      <w:r w:rsidRPr="00EE3B1E">
        <w:rPr>
          <w:rFonts w:asciiTheme="minorHAnsi" w:hAnsiTheme="minorHAnsi"/>
          <w:sz w:val="22"/>
          <w:szCs w:val="22"/>
        </w:rPr>
        <w:t>eredeti példányát postai úton</w:t>
      </w:r>
      <w:r w:rsidR="00FC563E" w:rsidRPr="00EE3B1E">
        <w:rPr>
          <w:rFonts w:asciiTheme="minorHAnsi" w:hAnsiTheme="minorHAnsi"/>
          <w:sz w:val="22"/>
          <w:szCs w:val="22"/>
        </w:rPr>
        <w:t>, elektronikus verzióját pedig e-mailben</w:t>
      </w:r>
      <w:r w:rsidRPr="00EE3B1E">
        <w:rPr>
          <w:rFonts w:asciiTheme="minorHAnsi" w:hAnsiTheme="minorHAnsi"/>
          <w:sz w:val="22"/>
          <w:szCs w:val="22"/>
        </w:rPr>
        <w:t xml:space="preserve"> a küldő felsőoktatási intézmény Erasmus+ koordinátorának kell eljuttatni.</w:t>
      </w:r>
      <w:r w:rsidR="00FC563E" w:rsidRPr="00EE3B1E">
        <w:rPr>
          <w:rFonts w:asciiTheme="minorHAnsi" w:hAnsiTheme="minorHAnsi"/>
          <w:sz w:val="22"/>
          <w:szCs w:val="22"/>
        </w:rPr>
        <w:t xml:space="preserve"> A pályázat </w:t>
      </w:r>
      <w:r w:rsidRPr="00EE3B1E">
        <w:rPr>
          <w:rFonts w:asciiTheme="minorHAnsi" w:hAnsiTheme="minorHAnsi"/>
          <w:sz w:val="22"/>
          <w:szCs w:val="22"/>
        </w:rPr>
        <w:t>beadási határidő a nyomtatott pályázat</w:t>
      </w:r>
      <w:r w:rsidR="00FC563E" w:rsidRPr="00EE3B1E">
        <w:rPr>
          <w:rFonts w:asciiTheme="minorHAnsi" w:hAnsiTheme="minorHAnsi"/>
          <w:sz w:val="22"/>
          <w:szCs w:val="22"/>
        </w:rPr>
        <w:t xml:space="preserve"> beküldésére (a </w:t>
      </w:r>
      <w:r w:rsidRPr="00EE3B1E">
        <w:rPr>
          <w:rFonts w:asciiTheme="minorHAnsi" w:hAnsiTheme="minorHAnsi"/>
          <w:sz w:val="22"/>
          <w:szCs w:val="22"/>
        </w:rPr>
        <w:t>postai bélyegző</w:t>
      </w:r>
      <w:r w:rsidR="00FC563E" w:rsidRPr="00EE3B1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C563E" w:rsidRPr="00EE3B1E">
        <w:rPr>
          <w:rFonts w:asciiTheme="minorHAnsi" w:hAnsiTheme="minorHAnsi"/>
          <w:sz w:val="22"/>
          <w:szCs w:val="22"/>
        </w:rPr>
        <w:t>dátuma</w:t>
      </w:r>
      <w:proofErr w:type="gramEnd"/>
      <w:r w:rsidR="00FC563E" w:rsidRPr="00EE3B1E">
        <w:rPr>
          <w:rFonts w:asciiTheme="minorHAnsi" w:hAnsiTheme="minorHAnsi"/>
          <w:sz w:val="22"/>
          <w:szCs w:val="22"/>
        </w:rPr>
        <w:t xml:space="preserve"> szerint)</w:t>
      </w:r>
      <w:r w:rsidRPr="00EE3B1E">
        <w:rPr>
          <w:rFonts w:asciiTheme="minorHAnsi" w:hAnsiTheme="minorHAnsi"/>
          <w:sz w:val="22"/>
          <w:szCs w:val="22"/>
        </w:rPr>
        <w:t>, valamint az elektronikus beküldésre egyaránt vonatkozik.</w:t>
      </w:r>
    </w:p>
    <w:p w:rsidR="003A5B23" w:rsidRPr="00EE3B1E" w:rsidRDefault="003A5B23" w:rsidP="003A5B23">
      <w:pPr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8473B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Csakis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Pr="00EE3B1E">
        <w:rPr>
          <w:rFonts w:asciiTheme="minorHAnsi" w:hAnsiTheme="minorHAnsi"/>
          <w:sz w:val="22"/>
          <w:szCs w:val="22"/>
        </w:rPr>
        <w:t xml:space="preserve">támogatást, amelyek szorosan </w:t>
      </w:r>
      <w:proofErr w:type="spellStart"/>
      <w:r w:rsidRPr="00EE3B1E">
        <w:rPr>
          <w:rFonts w:asciiTheme="minorHAnsi" w:hAnsiTheme="minorHAnsi"/>
          <w:sz w:val="22"/>
          <w:szCs w:val="22"/>
        </w:rPr>
        <w:t>összefüggn</w:t>
      </w:r>
      <w:r w:rsidR="007465F5" w:rsidRPr="00EE3B1E">
        <w:rPr>
          <w:rFonts w:asciiTheme="minorHAnsi" w:hAnsiTheme="minorHAnsi"/>
          <w:sz w:val="22"/>
          <w:szCs w:val="22"/>
        </w:rPr>
        <w:t>ek</w:t>
      </w:r>
      <w:proofErr w:type="spellEnd"/>
      <w:r w:rsidR="007465F5" w:rsidRPr="00EE3B1E">
        <w:rPr>
          <w:rFonts w:asciiTheme="minorHAnsi" w:hAnsiTheme="minorHAnsi"/>
          <w:sz w:val="22"/>
          <w:szCs w:val="22"/>
        </w:rPr>
        <w:t xml:space="preserve"> a külföldi tartózkodással</w:t>
      </w:r>
      <w:r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 xml:space="preserve">tud </w:t>
      </w:r>
      <w:proofErr w:type="gramStart"/>
      <w:r w:rsidR="007465F5" w:rsidRPr="00EE3B1E">
        <w:rPr>
          <w:rFonts w:asciiTheme="minorHAnsi" w:hAnsiTheme="minorHAnsi"/>
          <w:sz w:val="22"/>
          <w:szCs w:val="22"/>
        </w:rPr>
        <w:t>elszámolni</w:t>
      </w:r>
      <w:proofErr w:type="gramEnd"/>
      <w:r w:rsidRPr="00EE3B1E">
        <w:rPr>
          <w:rFonts w:asciiTheme="minorHAnsi" w:hAnsiTheme="minorHAnsi"/>
          <w:sz w:val="22"/>
          <w:szCs w:val="22"/>
        </w:rPr>
        <w:t xml:space="preserve">. Az </w:t>
      </w:r>
      <w:r w:rsidR="004B6D69" w:rsidRPr="00EE3B1E">
        <w:rPr>
          <w:rFonts w:asciiTheme="minorHAnsi" w:hAnsiTheme="minorHAnsi"/>
          <w:sz w:val="22"/>
          <w:szCs w:val="22"/>
        </w:rPr>
        <w:t>orvosszakértők a bírálat során a pályázó kórtörténeti összefoglalója alapján a pályázó igényé</w:t>
      </w:r>
      <w:r w:rsidR="00FC563E" w:rsidRPr="00EE3B1E">
        <w:rPr>
          <w:rFonts w:asciiTheme="minorHAnsi" w:hAnsiTheme="minorHAnsi"/>
          <w:sz w:val="22"/>
          <w:szCs w:val="22"/>
        </w:rPr>
        <w:t>nek jogosultságá</w:t>
      </w:r>
      <w:r w:rsidR="004B6D69" w:rsidRPr="00EE3B1E">
        <w:rPr>
          <w:rFonts w:asciiTheme="minorHAnsi" w:hAnsiTheme="minorHAnsi"/>
          <w:sz w:val="22"/>
          <w:szCs w:val="22"/>
        </w:rPr>
        <w:t>t 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a)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b)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c)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 w:rsidR="00FD265C" w:rsidRPr="00EE3B1E">
        <w:rPr>
          <w:rFonts w:asciiTheme="minorHAnsi" w:hAnsiTheme="minorHAnsi"/>
          <w:sz w:val="22"/>
          <w:szCs w:val="22"/>
        </w:rPr>
        <w:t xml:space="preserve">, d)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Pr="00EE3B1E" w:rsidRDefault="000E0FFA" w:rsidP="00A7630D">
      <w:pPr>
        <w:spacing w:after="0" w:line="240" w:lineRule="auto"/>
        <w:ind w:right="848"/>
        <w:jc w:val="both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376"/>
      </w:tblGrid>
      <w:tr w:rsidR="00823FA8" w:rsidRPr="00EE3B1E" w:rsidTr="00A7630D">
        <w:tc>
          <w:tcPr>
            <w:tcW w:w="2093" w:type="dxa"/>
          </w:tcPr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 xml:space="preserve">Enyhe </w:t>
            </w:r>
            <w:r w:rsidR="008A4C53" w:rsidRPr="00A7630D">
              <w:rPr>
                <w:sz w:val="20"/>
                <w:szCs w:val="20"/>
              </w:rPr>
              <w:t>b</w:t>
            </w:r>
            <w:r w:rsidRPr="00A7630D">
              <w:rPr>
                <w:sz w:val="20"/>
                <w:szCs w:val="20"/>
              </w:rPr>
              <w:t>etegség</w:t>
            </w:r>
            <w:r w:rsidR="00823FA8" w:rsidRPr="00A7630D">
              <w:rPr>
                <w:sz w:val="20"/>
                <w:szCs w:val="20"/>
              </w:rPr>
              <w:t xml:space="preserve"> /fogyatékosság</w:t>
            </w:r>
          </w:p>
        </w:tc>
        <w:tc>
          <w:tcPr>
            <w:tcW w:w="2409" w:type="dxa"/>
          </w:tcPr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Közepesen súlyos betegség</w:t>
            </w:r>
            <w:r w:rsidR="00823FA8" w:rsidRPr="00A7630D">
              <w:rPr>
                <w:sz w:val="20"/>
                <w:szCs w:val="20"/>
              </w:rPr>
              <w:t xml:space="preserve"> /fogyatékosság</w:t>
            </w:r>
          </w:p>
        </w:tc>
        <w:tc>
          <w:tcPr>
            <w:tcW w:w="2376" w:type="dxa"/>
          </w:tcPr>
          <w:p w:rsidR="00823FA8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 xml:space="preserve">Súlyos </w:t>
            </w:r>
          </w:p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betegség</w:t>
            </w:r>
            <w:r w:rsidR="00823FA8" w:rsidRPr="00A7630D">
              <w:rPr>
                <w:sz w:val="20"/>
                <w:szCs w:val="20"/>
              </w:rPr>
              <w:t xml:space="preserve"> /fogyatékosság</w:t>
            </w:r>
          </w:p>
        </w:tc>
      </w:tr>
      <w:tr w:rsidR="00823FA8" w:rsidRPr="00EE3B1E" w:rsidTr="00A7630D">
        <w:tc>
          <w:tcPr>
            <w:tcW w:w="2093" w:type="dxa"/>
          </w:tcPr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Hallgatók</w:t>
            </w:r>
          </w:p>
        </w:tc>
        <w:tc>
          <w:tcPr>
            <w:tcW w:w="2410" w:type="dxa"/>
          </w:tcPr>
          <w:p w:rsidR="000E0FFA" w:rsidRPr="00A7630D" w:rsidRDefault="00CA0828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20 – 150</w:t>
            </w:r>
            <w:r w:rsidR="00823FA8" w:rsidRPr="00A7630D">
              <w:rPr>
                <w:sz w:val="20"/>
                <w:szCs w:val="20"/>
              </w:rPr>
              <w:t xml:space="preserve"> </w:t>
            </w:r>
            <w:r w:rsidRPr="00A7630D">
              <w:rPr>
                <w:sz w:val="20"/>
                <w:szCs w:val="20"/>
              </w:rPr>
              <w:t>euró/hó</w:t>
            </w:r>
          </w:p>
        </w:tc>
        <w:tc>
          <w:tcPr>
            <w:tcW w:w="2409" w:type="dxa"/>
          </w:tcPr>
          <w:p w:rsidR="000E0FFA" w:rsidRPr="00A7630D" w:rsidRDefault="00CA0828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150 – 320 euró/hó</w:t>
            </w:r>
          </w:p>
        </w:tc>
        <w:tc>
          <w:tcPr>
            <w:tcW w:w="2376" w:type="dxa"/>
          </w:tcPr>
          <w:p w:rsidR="000E0FFA" w:rsidRPr="00A7630D" w:rsidRDefault="00D53E15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320 – 500 euró/hó</w:t>
            </w:r>
          </w:p>
        </w:tc>
      </w:tr>
      <w:tr w:rsidR="00823FA8" w:rsidRPr="00EE3B1E" w:rsidTr="00A7630D">
        <w:tc>
          <w:tcPr>
            <w:tcW w:w="2093" w:type="dxa"/>
          </w:tcPr>
          <w:p w:rsidR="000E0FFA" w:rsidRPr="00A7630D" w:rsidRDefault="000E0FFA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Oktatók, nem oktatói személyzet</w:t>
            </w:r>
          </w:p>
        </w:tc>
        <w:tc>
          <w:tcPr>
            <w:tcW w:w="2410" w:type="dxa"/>
          </w:tcPr>
          <w:p w:rsidR="000E0FFA" w:rsidRPr="00A7630D" w:rsidRDefault="00D53E15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 xml:space="preserve">10 – </w:t>
            </w:r>
            <w:r w:rsidR="00716F6C" w:rsidRPr="00A7630D">
              <w:rPr>
                <w:sz w:val="20"/>
                <w:szCs w:val="20"/>
              </w:rPr>
              <w:t>2</w:t>
            </w:r>
            <w:r w:rsidRPr="00A7630D">
              <w:rPr>
                <w:sz w:val="20"/>
                <w:szCs w:val="20"/>
              </w:rPr>
              <w:t>0 euró/nap</w:t>
            </w:r>
          </w:p>
        </w:tc>
        <w:tc>
          <w:tcPr>
            <w:tcW w:w="2409" w:type="dxa"/>
          </w:tcPr>
          <w:p w:rsidR="000E0FFA" w:rsidRPr="00A7630D" w:rsidRDefault="00716F6C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20 – 6</w:t>
            </w:r>
            <w:r w:rsidR="00D53E15" w:rsidRPr="00A7630D">
              <w:rPr>
                <w:sz w:val="20"/>
                <w:szCs w:val="20"/>
              </w:rPr>
              <w:t>0 euró/nap</w:t>
            </w:r>
          </w:p>
        </w:tc>
        <w:tc>
          <w:tcPr>
            <w:tcW w:w="2376" w:type="dxa"/>
          </w:tcPr>
          <w:p w:rsidR="000E0FFA" w:rsidRPr="00A7630D" w:rsidRDefault="00716F6C" w:rsidP="00AD33EE">
            <w:pPr>
              <w:ind w:right="848"/>
              <w:jc w:val="both"/>
              <w:rPr>
                <w:sz w:val="20"/>
                <w:szCs w:val="20"/>
              </w:rPr>
            </w:pPr>
            <w:r w:rsidRPr="00A7630D">
              <w:rPr>
                <w:sz w:val="20"/>
                <w:szCs w:val="20"/>
              </w:rPr>
              <w:t>60 – 10</w:t>
            </w:r>
            <w:r w:rsidR="00D53E15" w:rsidRPr="00A7630D">
              <w:rPr>
                <w:sz w:val="20"/>
                <w:szCs w:val="20"/>
              </w:rPr>
              <w:t>0 euró/nap</w:t>
            </w:r>
          </w:p>
        </w:tc>
      </w:tr>
    </w:tbl>
    <w:p w:rsidR="000E0FFA" w:rsidRPr="00EE3B1E" w:rsidRDefault="000E0FF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595D84" w:rsidRPr="001D40DC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3B5970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  <w:r w:rsidRPr="003B5970">
        <w:rPr>
          <w:rFonts w:asciiTheme="minorHAnsi" w:hAnsiTheme="minorHAnsi"/>
          <w:b/>
          <w:i/>
          <w:sz w:val="22"/>
          <w:szCs w:val="22"/>
        </w:rPr>
        <w:t>Mellékletek:</w:t>
      </w:r>
    </w:p>
    <w:p w:rsidR="00886970" w:rsidRPr="003B5970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3B5970">
        <w:rPr>
          <w:rFonts w:asciiTheme="minorHAnsi" w:hAnsiTheme="minorHAnsi"/>
          <w:i/>
          <w:sz w:val="22"/>
          <w:szCs w:val="22"/>
        </w:rPr>
        <w:t>pályázati űrlap</w:t>
      </w:r>
      <w:r w:rsidR="00E730A3" w:rsidRPr="003B5970">
        <w:rPr>
          <w:rFonts w:asciiTheme="minorHAnsi" w:hAnsiTheme="minorHAnsi"/>
          <w:i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0"/>
  </w:num>
  <w:num w:numId="8">
    <w:abstractNumId w:val="17"/>
  </w:num>
  <w:num w:numId="9">
    <w:abstractNumId w:val="0"/>
  </w:num>
  <w:num w:numId="10">
    <w:abstractNumId w:val="16"/>
  </w:num>
  <w:num w:numId="11">
    <w:abstractNumId w:val="15"/>
  </w:num>
  <w:num w:numId="12">
    <w:abstractNumId w:val="11"/>
  </w:num>
  <w:num w:numId="13">
    <w:abstractNumId w:val="4"/>
  </w:num>
  <w:num w:numId="14">
    <w:abstractNumId w:val="19"/>
  </w:num>
  <w:num w:numId="15">
    <w:abstractNumId w:val="10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7730"/>
    <w:rsid w:val="00190F17"/>
    <w:rsid w:val="0019125F"/>
    <w:rsid w:val="001B5D73"/>
    <w:rsid w:val="001D6734"/>
    <w:rsid w:val="001F4C09"/>
    <w:rsid w:val="00200373"/>
    <w:rsid w:val="00224424"/>
    <w:rsid w:val="00233312"/>
    <w:rsid w:val="00235B45"/>
    <w:rsid w:val="00245E45"/>
    <w:rsid w:val="00254CFC"/>
    <w:rsid w:val="00256A78"/>
    <w:rsid w:val="00266B7B"/>
    <w:rsid w:val="0027279F"/>
    <w:rsid w:val="002768B3"/>
    <w:rsid w:val="00280972"/>
    <w:rsid w:val="00292E54"/>
    <w:rsid w:val="002A2FC4"/>
    <w:rsid w:val="002F414D"/>
    <w:rsid w:val="0030684F"/>
    <w:rsid w:val="00330111"/>
    <w:rsid w:val="00332584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004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1D84"/>
    <w:rsid w:val="006E44F3"/>
    <w:rsid w:val="006E7AC3"/>
    <w:rsid w:val="006F4DF5"/>
    <w:rsid w:val="00702AF6"/>
    <w:rsid w:val="00706257"/>
    <w:rsid w:val="00716F6C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7EB6"/>
    <w:rsid w:val="00B3789D"/>
    <w:rsid w:val="00B467B6"/>
    <w:rsid w:val="00B754B6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42AD"/>
    <w:rsid w:val="00CF7D33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9700B"/>
    <w:rsid w:val="00FA77C7"/>
    <w:rsid w:val="00FB1A7E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926D"/>
  <w15:docId w15:val="{7C7C443B-FF3D-4256-8F86-B8F2E7A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E159-22C4-44AF-BBB7-E8F53F0A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5313</Characters>
  <Application>Microsoft Office Word</Application>
  <DocSecurity>0</DocSecurity>
  <Lines>241</Lines>
  <Paragraphs>203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Győri Péter</cp:lastModifiedBy>
  <cp:revision>2</cp:revision>
  <dcterms:created xsi:type="dcterms:W3CDTF">2016-09-20T07:19:00Z</dcterms:created>
  <dcterms:modified xsi:type="dcterms:W3CDTF">2016-09-20T07:19:00Z</dcterms:modified>
</cp:coreProperties>
</file>