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3D" w:rsidRPr="009A0C3D" w:rsidRDefault="009A0C3D" w:rsidP="009A0C3D">
      <w:pPr>
        <w:pStyle w:val="Default"/>
        <w:jc w:val="center"/>
        <w:rPr>
          <w:b/>
          <w:bCs/>
          <w:sz w:val="40"/>
          <w:szCs w:val="23"/>
        </w:rPr>
      </w:pPr>
      <w:r w:rsidRPr="009A0C3D">
        <w:rPr>
          <w:b/>
          <w:bCs/>
          <w:sz w:val="40"/>
          <w:szCs w:val="23"/>
        </w:rPr>
        <w:t>A Hallgatói Képviselők választása</w:t>
      </w:r>
    </w:p>
    <w:p w:rsidR="009A0C3D" w:rsidRPr="009A0C3D" w:rsidRDefault="009A0C3D" w:rsidP="009A0C3D">
      <w:pPr>
        <w:pStyle w:val="Default"/>
        <w:jc w:val="center"/>
        <w:rPr>
          <w:b/>
          <w:bCs/>
          <w:sz w:val="23"/>
          <w:szCs w:val="23"/>
        </w:rPr>
      </w:pPr>
      <w:r w:rsidRPr="009A0C3D">
        <w:rPr>
          <w:b/>
          <w:bCs/>
          <w:sz w:val="23"/>
          <w:szCs w:val="23"/>
        </w:rPr>
        <w:t>(HÖK Alapszabály kivonat)</w:t>
      </w:r>
    </w:p>
    <w:p w:rsidR="009A0C3D" w:rsidRPr="009A0C3D" w:rsidRDefault="009A0C3D" w:rsidP="009A0C3D">
      <w:pPr>
        <w:pStyle w:val="Default"/>
        <w:jc w:val="both"/>
        <w:rPr>
          <w:sz w:val="23"/>
          <w:szCs w:val="23"/>
        </w:rPr>
      </w:pPr>
    </w:p>
    <w:p w:rsidR="009A0C3D" w:rsidRPr="009A0C3D" w:rsidRDefault="009A0C3D" w:rsidP="009A0C3D">
      <w:pPr>
        <w:pStyle w:val="Default"/>
        <w:jc w:val="both"/>
        <w:rPr>
          <w:sz w:val="28"/>
          <w:szCs w:val="23"/>
        </w:rPr>
      </w:pPr>
      <w:r w:rsidRPr="009A0C3D">
        <w:rPr>
          <w:b/>
          <w:bCs/>
          <w:sz w:val="28"/>
          <w:szCs w:val="23"/>
        </w:rPr>
        <w:t xml:space="preserve">11.§ A Választási Bizottság </w:t>
      </w:r>
    </w:p>
    <w:p w:rsidR="009A0C3D" w:rsidRPr="009A0C3D" w:rsidRDefault="009A0C3D" w:rsidP="009A0C3D">
      <w:pPr>
        <w:pStyle w:val="Default"/>
        <w:jc w:val="both"/>
        <w:rPr>
          <w:sz w:val="23"/>
          <w:szCs w:val="23"/>
        </w:rPr>
      </w:pPr>
      <w:r w:rsidRPr="009A0C3D">
        <w:rPr>
          <w:b/>
          <w:sz w:val="23"/>
          <w:szCs w:val="23"/>
        </w:rPr>
        <w:t>(1)</w:t>
      </w:r>
      <w:r w:rsidRPr="009A0C3D">
        <w:rPr>
          <w:sz w:val="23"/>
          <w:szCs w:val="23"/>
        </w:rPr>
        <w:t xml:space="preserve"> </w:t>
      </w:r>
      <w:r w:rsidRPr="009A0C3D">
        <w:rPr>
          <w:sz w:val="23"/>
          <w:szCs w:val="23"/>
          <w:u w:val="single"/>
        </w:rPr>
        <w:t>A Választási Bizottság 3-5 tagból áll, tagjait a HÖK elnök kéri fel, a választások kiírása előtti héten.</w:t>
      </w:r>
      <w:r w:rsidRPr="009A0C3D">
        <w:rPr>
          <w:sz w:val="23"/>
          <w:szCs w:val="23"/>
        </w:rPr>
        <w:t xml:space="preserve"> </w:t>
      </w:r>
    </w:p>
    <w:p w:rsidR="009A0C3D" w:rsidRPr="009A0C3D" w:rsidRDefault="009A0C3D" w:rsidP="009A0C3D">
      <w:pPr>
        <w:pStyle w:val="Default"/>
        <w:jc w:val="both"/>
        <w:rPr>
          <w:sz w:val="23"/>
          <w:szCs w:val="23"/>
          <w:u w:val="single"/>
        </w:rPr>
      </w:pPr>
      <w:r w:rsidRPr="009A0C3D">
        <w:rPr>
          <w:b/>
          <w:sz w:val="23"/>
          <w:szCs w:val="23"/>
        </w:rPr>
        <w:t>(2)</w:t>
      </w:r>
      <w:r w:rsidRPr="009A0C3D">
        <w:rPr>
          <w:sz w:val="23"/>
          <w:szCs w:val="23"/>
        </w:rPr>
        <w:t xml:space="preserve"> </w:t>
      </w:r>
      <w:r w:rsidRPr="009A0C3D">
        <w:rPr>
          <w:sz w:val="23"/>
          <w:szCs w:val="23"/>
          <w:u w:val="single"/>
        </w:rPr>
        <w:t xml:space="preserve">A Választási Bizottság tagja kizárólag a TKBF beiratkozott hallgatója lehet. </w:t>
      </w:r>
    </w:p>
    <w:p w:rsidR="009A0C3D" w:rsidRPr="009A0C3D" w:rsidRDefault="009A0C3D" w:rsidP="009A0C3D">
      <w:pPr>
        <w:pStyle w:val="Default"/>
        <w:jc w:val="both"/>
        <w:rPr>
          <w:sz w:val="23"/>
          <w:szCs w:val="23"/>
          <w:u w:val="single"/>
        </w:rPr>
      </w:pPr>
      <w:r w:rsidRPr="009A0C3D">
        <w:rPr>
          <w:b/>
          <w:sz w:val="23"/>
          <w:szCs w:val="23"/>
        </w:rPr>
        <w:t>(3)</w:t>
      </w:r>
      <w:r w:rsidRPr="009A0C3D">
        <w:rPr>
          <w:sz w:val="23"/>
          <w:szCs w:val="23"/>
        </w:rPr>
        <w:t xml:space="preserve"> </w:t>
      </w:r>
      <w:r w:rsidRPr="009A0C3D">
        <w:rPr>
          <w:sz w:val="23"/>
          <w:szCs w:val="23"/>
          <w:u w:val="single"/>
        </w:rPr>
        <w:t xml:space="preserve">A Választási Bizottság: </w:t>
      </w:r>
    </w:p>
    <w:p w:rsidR="009A0C3D" w:rsidRP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a</w:t>
      </w:r>
      <w:proofErr w:type="gramEnd"/>
      <w:r w:rsidRPr="009A0C3D">
        <w:rPr>
          <w:sz w:val="23"/>
          <w:szCs w:val="23"/>
        </w:rPr>
        <w:t xml:space="preserve">.) elkészíti a főiskola adatai alapján a választásra jogosultak jegyzékét, </w:t>
      </w:r>
    </w:p>
    <w:p w:rsidR="009A0C3D" w:rsidRP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r w:rsidRPr="009A0C3D">
        <w:rPr>
          <w:sz w:val="23"/>
          <w:szCs w:val="23"/>
        </w:rPr>
        <w:t xml:space="preserve">b.) lebonyolítja a jelölések elfogadását, </w:t>
      </w:r>
    </w:p>
    <w:p w:rsidR="009A0C3D" w:rsidRP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c.</w:t>
      </w:r>
      <w:proofErr w:type="gramEnd"/>
      <w:r w:rsidRPr="009A0C3D">
        <w:rPr>
          <w:sz w:val="23"/>
          <w:szCs w:val="23"/>
        </w:rPr>
        <w:t xml:space="preserve">) elkészíti a választási szavazólapokat, </w:t>
      </w:r>
    </w:p>
    <w:p w:rsidR="009A0C3D" w:rsidRP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r w:rsidRPr="009A0C3D">
        <w:rPr>
          <w:sz w:val="23"/>
          <w:szCs w:val="23"/>
        </w:rPr>
        <w:t xml:space="preserve">d.) gondoskodik a szavazólapok és az urna hitelesítéséről és őrzéséről, </w:t>
      </w:r>
    </w:p>
    <w:p w:rsidR="009A0C3D" w:rsidRP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e</w:t>
      </w:r>
      <w:proofErr w:type="gramEnd"/>
      <w:r w:rsidRPr="009A0C3D">
        <w:rPr>
          <w:sz w:val="23"/>
          <w:szCs w:val="23"/>
        </w:rPr>
        <w:t xml:space="preserve">.) ellenőrzi a szavazásra kijelölt területet, </w:t>
      </w:r>
    </w:p>
    <w:p w:rsidR="009A0C3D" w:rsidRP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f</w:t>
      </w:r>
      <w:proofErr w:type="gramEnd"/>
      <w:r w:rsidRPr="009A0C3D">
        <w:rPr>
          <w:sz w:val="23"/>
          <w:szCs w:val="23"/>
        </w:rPr>
        <w:t xml:space="preserve">.) levezeti a szavazást, gondoskodik róla, hogy a hét minden napján 9.00 és 16.00 között a hallgatók le tudják adni a voksukat, </w:t>
      </w:r>
    </w:p>
    <w:p w:rsidR="009A0C3D" w:rsidRP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g</w:t>
      </w:r>
      <w:proofErr w:type="gramEnd"/>
      <w:r w:rsidRPr="009A0C3D">
        <w:rPr>
          <w:sz w:val="23"/>
          <w:szCs w:val="23"/>
        </w:rPr>
        <w:t xml:space="preserve">.) gondoskodik a szavazás szabályszerű lebonyolításáról, </w:t>
      </w:r>
    </w:p>
    <w:p w:rsidR="009A0C3D" w:rsidRP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h</w:t>
      </w:r>
      <w:proofErr w:type="gramEnd"/>
      <w:r w:rsidRPr="009A0C3D">
        <w:rPr>
          <w:sz w:val="23"/>
          <w:szCs w:val="23"/>
        </w:rPr>
        <w:t xml:space="preserve">.) megszámlálja a szavazatokat és megállapítja a szavazás eredményét, </w:t>
      </w:r>
    </w:p>
    <w:p w:rsidR="009A0C3D" w:rsidRP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i.</w:t>
      </w:r>
      <w:proofErr w:type="gramEnd"/>
      <w:r w:rsidRPr="009A0C3D">
        <w:rPr>
          <w:sz w:val="23"/>
          <w:szCs w:val="23"/>
        </w:rPr>
        <w:t xml:space="preserve">) a szavazás eredményéről jegyzőkönyvet állít ki, </w:t>
      </w:r>
    </w:p>
    <w:p w:rsidR="009A0C3D" w:rsidRP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r w:rsidRPr="009A0C3D">
        <w:rPr>
          <w:sz w:val="23"/>
          <w:szCs w:val="23"/>
        </w:rPr>
        <w:t xml:space="preserve">j.) közzéteszi a választás végeredményét, </w:t>
      </w:r>
    </w:p>
    <w:p w:rsidR="009A0C3D" w:rsidRP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k.</w:t>
      </w:r>
      <w:proofErr w:type="gramEnd"/>
      <w:r w:rsidRPr="009A0C3D">
        <w:rPr>
          <w:sz w:val="23"/>
          <w:szCs w:val="23"/>
        </w:rPr>
        <w:t xml:space="preserve">) folyamatosan rögzít a leadott szavazatok számát, erről naponta tájékoztatja a nyilvánosságot </w:t>
      </w:r>
    </w:p>
    <w:p w:rsidR="009A0C3D" w:rsidRPr="009A0C3D" w:rsidRDefault="009A0C3D" w:rsidP="009A0C3D">
      <w:pPr>
        <w:pStyle w:val="Default"/>
        <w:jc w:val="both"/>
        <w:rPr>
          <w:sz w:val="23"/>
          <w:szCs w:val="23"/>
        </w:rPr>
      </w:pPr>
      <w:r w:rsidRPr="009A0C3D">
        <w:rPr>
          <w:b/>
          <w:sz w:val="23"/>
          <w:szCs w:val="23"/>
        </w:rPr>
        <w:t>(4)</w:t>
      </w:r>
      <w:r w:rsidRPr="009A0C3D">
        <w:rPr>
          <w:sz w:val="23"/>
          <w:szCs w:val="23"/>
        </w:rPr>
        <w:t xml:space="preserve"> </w:t>
      </w:r>
      <w:r w:rsidRPr="009A0C3D">
        <w:rPr>
          <w:sz w:val="23"/>
          <w:szCs w:val="23"/>
          <w:u w:val="single"/>
        </w:rPr>
        <w:t>A Választási Bizottság tagja nem lehet:</w:t>
      </w:r>
      <w:r w:rsidRPr="009A0C3D">
        <w:rPr>
          <w:sz w:val="23"/>
          <w:szCs w:val="23"/>
        </w:rPr>
        <w:t xml:space="preserve"> </w:t>
      </w:r>
    </w:p>
    <w:p w:rsidR="009A0C3D" w:rsidRP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a</w:t>
      </w:r>
      <w:proofErr w:type="gramEnd"/>
      <w:r w:rsidRPr="009A0C3D">
        <w:rPr>
          <w:sz w:val="23"/>
          <w:szCs w:val="23"/>
        </w:rPr>
        <w:t xml:space="preserve">.) </w:t>
      </w:r>
      <w:proofErr w:type="spellStart"/>
      <w:r w:rsidRPr="009A0C3D">
        <w:rPr>
          <w:sz w:val="23"/>
          <w:szCs w:val="23"/>
        </w:rPr>
        <w:t>a</w:t>
      </w:r>
      <w:proofErr w:type="spellEnd"/>
      <w:r w:rsidRPr="009A0C3D">
        <w:rPr>
          <w:sz w:val="23"/>
          <w:szCs w:val="23"/>
        </w:rPr>
        <w:t xml:space="preserve"> HK tagja, </w:t>
      </w:r>
    </w:p>
    <w:p w:rsidR="009A0C3D" w:rsidRP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r w:rsidRPr="009A0C3D">
        <w:rPr>
          <w:sz w:val="23"/>
          <w:szCs w:val="23"/>
        </w:rPr>
        <w:t xml:space="preserve">b.) a választáson induló jelölt. </w:t>
      </w:r>
    </w:p>
    <w:p w:rsidR="009A0C3D" w:rsidRPr="009A0C3D" w:rsidRDefault="009A0C3D" w:rsidP="009A0C3D">
      <w:pPr>
        <w:pStyle w:val="Default"/>
        <w:jc w:val="both"/>
        <w:rPr>
          <w:sz w:val="23"/>
          <w:szCs w:val="23"/>
        </w:rPr>
      </w:pPr>
      <w:r w:rsidRPr="009A0C3D">
        <w:rPr>
          <w:b/>
          <w:sz w:val="23"/>
          <w:szCs w:val="23"/>
        </w:rPr>
        <w:t>(5)</w:t>
      </w:r>
      <w:r w:rsidRPr="009A0C3D">
        <w:rPr>
          <w:sz w:val="23"/>
          <w:szCs w:val="23"/>
        </w:rPr>
        <w:t xml:space="preserve"> </w:t>
      </w:r>
      <w:r w:rsidRPr="009A0C3D">
        <w:rPr>
          <w:sz w:val="23"/>
          <w:szCs w:val="23"/>
          <w:u w:val="single"/>
        </w:rPr>
        <w:t>A Választási Bizottság tagjának megbízatása megszűnik:</w:t>
      </w:r>
      <w:r w:rsidRPr="009A0C3D">
        <w:rPr>
          <w:sz w:val="23"/>
          <w:szCs w:val="23"/>
        </w:rPr>
        <w:t xml:space="preserve"> </w:t>
      </w:r>
    </w:p>
    <w:p w:rsidR="009A0C3D" w:rsidRP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a</w:t>
      </w:r>
      <w:proofErr w:type="gramEnd"/>
      <w:r w:rsidRPr="009A0C3D">
        <w:rPr>
          <w:sz w:val="23"/>
          <w:szCs w:val="23"/>
        </w:rPr>
        <w:t xml:space="preserve">.) </w:t>
      </w:r>
      <w:proofErr w:type="spellStart"/>
      <w:r w:rsidRPr="009A0C3D">
        <w:rPr>
          <w:sz w:val="23"/>
          <w:szCs w:val="23"/>
        </w:rPr>
        <w:t>a</w:t>
      </w:r>
      <w:proofErr w:type="spellEnd"/>
      <w:r w:rsidRPr="009A0C3D">
        <w:rPr>
          <w:sz w:val="23"/>
          <w:szCs w:val="23"/>
        </w:rPr>
        <w:t xml:space="preserve"> választás végleges eredményének közzétételével, </w:t>
      </w:r>
    </w:p>
    <w:p w:rsidR="009A0C3D" w:rsidRP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r w:rsidRPr="009A0C3D">
        <w:rPr>
          <w:sz w:val="23"/>
          <w:szCs w:val="23"/>
        </w:rPr>
        <w:t xml:space="preserve">b.) a hallgatói jogviszony megszűntével, </w:t>
      </w:r>
    </w:p>
    <w:p w:rsidR="009A0C3D" w:rsidRP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c.</w:t>
      </w:r>
      <w:proofErr w:type="gramEnd"/>
      <w:r w:rsidRPr="009A0C3D">
        <w:rPr>
          <w:sz w:val="23"/>
          <w:szCs w:val="23"/>
        </w:rPr>
        <w:t xml:space="preserve">) lemondással, </w:t>
      </w:r>
    </w:p>
    <w:p w:rsidR="009A0C3D" w:rsidRDefault="009A0C3D" w:rsidP="009A0C3D">
      <w:pPr>
        <w:pStyle w:val="Default"/>
        <w:ind w:left="708"/>
        <w:jc w:val="both"/>
        <w:rPr>
          <w:sz w:val="23"/>
          <w:szCs w:val="23"/>
        </w:rPr>
      </w:pPr>
      <w:r w:rsidRPr="009A0C3D">
        <w:rPr>
          <w:sz w:val="23"/>
          <w:szCs w:val="23"/>
        </w:rPr>
        <w:t xml:space="preserve">d.) a megbízatás visszavonásával. </w:t>
      </w:r>
    </w:p>
    <w:p w:rsidR="009A0C3D" w:rsidRPr="009A0C3D" w:rsidRDefault="009A0C3D" w:rsidP="009A0C3D">
      <w:pPr>
        <w:pStyle w:val="Default"/>
        <w:jc w:val="both"/>
        <w:rPr>
          <w:sz w:val="23"/>
          <w:szCs w:val="23"/>
        </w:rPr>
      </w:pPr>
    </w:p>
    <w:p w:rsidR="009A0C3D" w:rsidRPr="009A0C3D" w:rsidRDefault="009A0C3D" w:rsidP="009A0C3D">
      <w:pPr>
        <w:pStyle w:val="Default"/>
        <w:jc w:val="both"/>
        <w:rPr>
          <w:b/>
          <w:bCs/>
          <w:sz w:val="28"/>
          <w:szCs w:val="23"/>
        </w:rPr>
      </w:pPr>
      <w:r w:rsidRPr="009A0C3D">
        <w:rPr>
          <w:b/>
          <w:bCs/>
          <w:sz w:val="28"/>
          <w:szCs w:val="23"/>
        </w:rPr>
        <w:t xml:space="preserve">12.§ HK mandátum keletkezése </w:t>
      </w:r>
    </w:p>
    <w:p w:rsidR="009A0C3D" w:rsidRPr="009A0C3D" w:rsidRDefault="009A0C3D" w:rsidP="009A0C3D">
      <w:pPr>
        <w:pStyle w:val="Default"/>
        <w:jc w:val="both"/>
        <w:rPr>
          <w:sz w:val="23"/>
          <w:szCs w:val="23"/>
        </w:rPr>
      </w:pPr>
    </w:p>
    <w:p w:rsidR="009A0C3D" w:rsidRPr="006B0A82" w:rsidRDefault="009A0C3D" w:rsidP="009A0C3D">
      <w:pPr>
        <w:pStyle w:val="Default"/>
        <w:jc w:val="both"/>
        <w:rPr>
          <w:b/>
          <w:sz w:val="23"/>
          <w:szCs w:val="23"/>
        </w:rPr>
      </w:pPr>
      <w:r w:rsidRPr="006B0A82">
        <w:rPr>
          <w:b/>
          <w:sz w:val="23"/>
          <w:szCs w:val="23"/>
        </w:rPr>
        <w:t>(1)</w:t>
      </w:r>
      <w:r w:rsidRPr="006B0A82">
        <w:rPr>
          <w:sz w:val="23"/>
          <w:szCs w:val="23"/>
        </w:rPr>
        <w:t xml:space="preserve"> </w:t>
      </w:r>
      <w:r w:rsidRPr="006B0A82">
        <w:rPr>
          <w:sz w:val="23"/>
          <w:szCs w:val="23"/>
          <w:u w:val="single"/>
        </w:rPr>
        <w:t>A HÖK képviselő választás</w:t>
      </w:r>
      <w:r w:rsidRPr="006B0A82">
        <w:rPr>
          <w:b/>
          <w:sz w:val="23"/>
          <w:szCs w:val="23"/>
        </w:rPr>
        <w:t xml:space="preserve">: </w:t>
      </w:r>
    </w:p>
    <w:p w:rsidR="009A0C3D" w:rsidRPr="009A0C3D" w:rsidRDefault="009A0C3D" w:rsidP="00585A34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a</w:t>
      </w:r>
      <w:proofErr w:type="gramEnd"/>
      <w:r w:rsidRPr="009A0C3D">
        <w:rPr>
          <w:sz w:val="23"/>
          <w:szCs w:val="23"/>
        </w:rPr>
        <w:t xml:space="preserve">.) Minden tanév tavaszi szemeszterében, legkésőbb március 31-ig ki kell írni a HK választást. A választások kiírása a HK elnökének feladata. </w:t>
      </w:r>
    </w:p>
    <w:p w:rsidR="009A0C3D" w:rsidRPr="009A0C3D" w:rsidRDefault="009A0C3D" w:rsidP="00585A34">
      <w:pPr>
        <w:pStyle w:val="Default"/>
        <w:ind w:left="708"/>
        <w:jc w:val="both"/>
        <w:rPr>
          <w:sz w:val="23"/>
          <w:szCs w:val="23"/>
        </w:rPr>
      </w:pPr>
      <w:r w:rsidRPr="009A0C3D">
        <w:rPr>
          <w:sz w:val="23"/>
          <w:szCs w:val="23"/>
        </w:rPr>
        <w:t xml:space="preserve">b.) A szavazás egyszerre három listán történik. A szavazólapokon külön listán lehet szavazni az elnök, a hallgatói képviselők és az esetleges további szenátusi tagok személyére. </w:t>
      </w:r>
    </w:p>
    <w:p w:rsidR="009A0C3D" w:rsidRPr="009A0C3D" w:rsidRDefault="009A0C3D" w:rsidP="00585A34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c.</w:t>
      </w:r>
      <w:proofErr w:type="gramEnd"/>
      <w:r w:rsidRPr="009A0C3D">
        <w:rPr>
          <w:sz w:val="23"/>
          <w:szCs w:val="23"/>
        </w:rPr>
        <w:t xml:space="preserve">) A hallgatók maguk döntik el, hogy melyik tisztségre jelölik magukat. </w:t>
      </w:r>
    </w:p>
    <w:p w:rsidR="009A0C3D" w:rsidRPr="009A0C3D" w:rsidRDefault="009A0C3D" w:rsidP="00585A34">
      <w:pPr>
        <w:pStyle w:val="Default"/>
        <w:ind w:left="708"/>
        <w:jc w:val="both"/>
        <w:rPr>
          <w:sz w:val="23"/>
          <w:szCs w:val="23"/>
        </w:rPr>
      </w:pPr>
      <w:r w:rsidRPr="009A0C3D">
        <w:rPr>
          <w:sz w:val="23"/>
          <w:szCs w:val="23"/>
        </w:rPr>
        <w:t xml:space="preserve">d.) A választás három részből áll. Az első héten van két előadás, amelyek közül az egyiken részt kell vennie annak, aki bármely pozícióra jelöltetni szeretné magát, ennek a hétnek a végére az elnökjelölteknek le kell adniuk a programjukat. A második hét a jelöltállítás időszaka, melynek során a HK tagjelöltek adják le a programjaikat, és az elnökök aláírást gyűjtenek. A harmadik héten a jelöltekre lehet szavazni. Mind a három időszak hét egymást követő napon át tart azzal, hogy a szavazás addig meghosszabbítható, ameddig a szavazatok száma az érvényességi küszöböt átlépi, de legfeljebb öt munkanappal. </w:t>
      </w:r>
    </w:p>
    <w:p w:rsidR="00585A34" w:rsidRDefault="009A0C3D" w:rsidP="00585A34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e</w:t>
      </w:r>
      <w:proofErr w:type="gramEnd"/>
      <w:r w:rsidRPr="009A0C3D">
        <w:rPr>
          <w:sz w:val="23"/>
          <w:szCs w:val="23"/>
        </w:rPr>
        <w:t xml:space="preserve">.) A meghosszabbított szavazás azon a napon 16.00-kor ér véget, amikor az érvényességi küszöb átlépésre került, ha ez nem történik meg, akkor az ötödik munkanapon. </w:t>
      </w:r>
    </w:p>
    <w:p w:rsidR="009A0C3D" w:rsidRDefault="009A0C3D" w:rsidP="00585A34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f</w:t>
      </w:r>
      <w:proofErr w:type="gramEnd"/>
      <w:r w:rsidRPr="009A0C3D">
        <w:rPr>
          <w:sz w:val="23"/>
          <w:szCs w:val="23"/>
        </w:rPr>
        <w:t xml:space="preserve">.) Az első választás sikertelensége esetén a pótválasztást május 31-ig meg kell tartani, újabb jelöltek ekkor már nem állíthatók. </w:t>
      </w:r>
    </w:p>
    <w:p w:rsidR="009A0C3D" w:rsidRPr="009A0C3D" w:rsidRDefault="009A0C3D" w:rsidP="00585A34">
      <w:pPr>
        <w:pStyle w:val="Default"/>
        <w:ind w:firstLine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g</w:t>
      </w:r>
      <w:proofErr w:type="gramEnd"/>
      <w:r w:rsidRPr="009A0C3D">
        <w:rPr>
          <w:sz w:val="23"/>
          <w:szCs w:val="23"/>
        </w:rPr>
        <w:t xml:space="preserve">.) A megválasztott képviselők mandátuma június 1-től következő év május 31-ig tart. </w:t>
      </w:r>
    </w:p>
    <w:p w:rsidR="009A0C3D" w:rsidRPr="001901C0" w:rsidRDefault="009A0C3D" w:rsidP="00585A34">
      <w:pPr>
        <w:pStyle w:val="Default"/>
        <w:ind w:left="708"/>
        <w:jc w:val="both"/>
        <w:rPr>
          <w:b/>
          <w:color w:val="FF0000"/>
          <w:sz w:val="23"/>
          <w:szCs w:val="23"/>
        </w:rPr>
      </w:pPr>
      <w:proofErr w:type="gramStart"/>
      <w:r w:rsidRPr="009A0C3D">
        <w:rPr>
          <w:sz w:val="23"/>
          <w:szCs w:val="23"/>
        </w:rPr>
        <w:lastRenderedPageBreak/>
        <w:t>h</w:t>
      </w:r>
      <w:proofErr w:type="gramEnd"/>
      <w:r w:rsidRPr="009A0C3D">
        <w:rPr>
          <w:sz w:val="23"/>
          <w:szCs w:val="23"/>
        </w:rPr>
        <w:t xml:space="preserve">.) A HÖK elnökét, valamint képviselőit a hallgatók közvetlenül, titkosan választják meg, ennek során minden hallgató választható, illetve választó. </w:t>
      </w:r>
      <w:r w:rsidRPr="001901C0">
        <w:rPr>
          <w:b/>
          <w:color w:val="FF0000"/>
          <w:sz w:val="23"/>
          <w:szCs w:val="23"/>
        </w:rPr>
        <w:t xml:space="preserve">A választás akkor érvényes, ha azon a hallgatóknak legalább 20%-a részt vesz. </w:t>
      </w:r>
    </w:p>
    <w:p w:rsidR="009A0C3D" w:rsidRPr="009A0C3D" w:rsidRDefault="009A0C3D" w:rsidP="00585A34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i.</w:t>
      </w:r>
      <w:proofErr w:type="gramEnd"/>
      <w:r w:rsidRPr="009A0C3D">
        <w:rPr>
          <w:sz w:val="23"/>
          <w:szCs w:val="23"/>
        </w:rPr>
        <w:t xml:space="preserve">) A választáson az szavazhat, aki a választásra jogosultak névjegyzékében szerepel. </w:t>
      </w:r>
    </w:p>
    <w:p w:rsidR="009A0C3D" w:rsidRPr="009A0C3D" w:rsidRDefault="009A0C3D" w:rsidP="00585A34">
      <w:pPr>
        <w:pStyle w:val="Default"/>
        <w:ind w:left="708"/>
        <w:jc w:val="both"/>
        <w:rPr>
          <w:sz w:val="23"/>
          <w:szCs w:val="23"/>
        </w:rPr>
      </w:pPr>
      <w:r w:rsidRPr="009A0C3D">
        <w:rPr>
          <w:sz w:val="23"/>
          <w:szCs w:val="23"/>
        </w:rPr>
        <w:t xml:space="preserve">j.) A Választási Bizottság megállapítja a szavazni kívánó személyazonosságát és azt, hogy szerepel-e a névjegyzékben. </w:t>
      </w:r>
    </w:p>
    <w:p w:rsidR="009A0C3D" w:rsidRDefault="009A0C3D" w:rsidP="00585A34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k.</w:t>
      </w:r>
      <w:proofErr w:type="gramEnd"/>
      <w:r w:rsidRPr="009A0C3D">
        <w:rPr>
          <w:sz w:val="23"/>
          <w:szCs w:val="23"/>
        </w:rPr>
        <w:t xml:space="preserve">) A Választási Bizottság a szavazás első napján az urnát az első szavazó – aki nem lehet a Választási Bizottság tagja – jelenlétében zárja le és erről jegyzőkönyvet készít. </w:t>
      </w:r>
    </w:p>
    <w:p w:rsidR="009A0C3D" w:rsidRPr="009A0C3D" w:rsidRDefault="009A0C3D" w:rsidP="009A0C3D">
      <w:pPr>
        <w:pStyle w:val="Default"/>
        <w:jc w:val="both"/>
        <w:rPr>
          <w:sz w:val="23"/>
          <w:szCs w:val="23"/>
        </w:rPr>
      </w:pPr>
    </w:p>
    <w:p w:rsidR="009A0C3D" w:rsidRPr="00585A34" w:rsidRDefault="009A0C3D" w:rsidP="009A0C3D">
      <w:pPr>
        <w:pStyle w:val="Default"/>
        <w:jc w:val="both"/>
        <w:rPr>
          <w:sz w:val="23"/>
          <w:szCs w:val="23"/>
          <w:u w:val="single"/>
        </w:rPr>
      </w:pPr>
      <w:r w:rsidRPr="00BC4D34">
        <w:rPr>
          <w:b/>
          <w:sz w:val="23"/>
          <w:szCs w:val="23"/>
        </w:rPr>
        <w:t>(2)</w:t>
      </w:r>
      <w:r w:rsidRPr="00BC4D34">
        <w:rPr>
          <w:sz w:val="23"/>
          <w:szCs w:val="23"/>
        </w:rPr>
        <w:t xml:space="preserve"> </w:t>
      </w:r>
      <w:r w:rsidRPr="00585A34">
        <w:rPr>
          <w:sz w:val="23"/>
          <w:szCs w:val="23"/>
          <w:u w:val="single"/>
        </w:rPr>
        <w:t xml:space="preserve">A Választási Bizottság az urnák állapotát minden szavazási napon az első választásra jogosult – aki nem lehet a Választási Bizottság tagja – jelenlétében a szavazás megkezdése előtt megvizsgálja. A vizsgálatról sértetlenségi jegyzőkönyv készül. </w:t>
      </w:r>
    </w:p>
    <w:p w:rsidR="009A0C3D" w:rsidRPr="009A0C3D" w:rsidRDefault="009A0C3D" w:rsidP="009A0C3D">
      <w:pPr>
        <w:pStyle w:val="Default"/>
        <w:jc w:val="both"/>
        <w:rPr>
          <w:b/>
          <w:sz w:val="23"/>
          <w:szCs w:val="23"/>
        </w:rPr>
      </w:pPr>
    </w:p>
    <w:p w:rsidR="009A0C3D" w:rsidRPr="00585A34" w:rsidRDefault="009A0C3D" w:rsidP="009A0C3D">
      <w:pPr>
        <w:pStyle w:val="Default"/>
        <w:jc w:val="both"/>
        <w:rPr>
          <w:sz w:val="23"/>
          <w:szCs w:val="23"/>
          <w:u w:val="single"/>
        </w:rPr>
      </w:pPr>
      <w:r w:rsidRPr="00BC4D34">
        <w:rPr>
          <w:b/>
          <w:sz w:val="23"/>
          <w:szCs w:val="23"/>
        </w:rPr>
        <w:t>(3)</w:t>
      </w:r>
      <w:r w:rsidRPr="00BC4D34">
        <w:rPr>
          <w:sz w:val="23"/>
          <w:szCs w:val="23"/>
        </w:rPr>
        <w:t xml:space="preserve"> </w:t>
      </w:r>
      <w:r w:rsidRPr="00585A34">
        <w:rPr>
          <w:sz w:val="23"/>
          <w:szCs w:val="23"/>
          <w:u w:val="single"/>
        </w:rPr>
        <w:t xml:space="preserve">A HÖK-elnök választási rendje: </w:t>
      </w:r>
    </w:p>
    <w:p w:rsidR="009A0C3D" w:rsidRPr="009A0C3D" w:rsidRDefault="009A0C3D" w:rsidP="00585A34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a</w:t>
      </w:r>
      <w:proofErr w:type="gramEnd"/>
      <w:r w:rsidRPr="009A0C3D">
        <w:rPr>
          <w:sz w:val="23"/>
          <w:szCs w:val="23"/>
        </w:rPr>
        <w:t xml:space="preserve">.) </w:t>
      </w:r>
      <w:proofErr w:type="spellStart"/>
      <w:r w:rsidRPr="009A0C3D">
        <w:rPr>
          <w:sz w:val="23"/>
          <w:szCs w:val="23"/>
        </w:rPr>
        <w:t>A</w:t>
      </w:r>
      <w:proofErr w:type="spellEnd"/>
      <w:r w:rsidRPr="009A0C3D">
        <w:rPr>
          <w:sz w:val="23"/>
          <w:szCs w:val="23"/>
        </w:rPr>
        <w:t xml:space="preserve"> HÖK elnököt a választók közvetlenül, a programjával együtt választják. </w:t>
      </w:r>
    </w:p>
    <w:p w:rsidR="009A0C3D" w:rsidRPr="009A0C3D" w:rsidRDefault="009A0C3D" w:rsidP="00585A34">
      <w:pPr>
        <w:pStyle w:val="Default"/>
        <w:ind w:left="708"/>
        <w:jc w:val="both"/>
        <w:rPr>
          <w:sz w:val="23"/>
          <w:szCs w:val="23"/>
        </w:rPr>
      </w:pPr>
      <w:r w:rsidRPr="009A0C3D">
        <w:rPr>
          <w:sz w:val="23"/>
          <w:szCs w:val="23"/>
        </w:rPr>
        <w:t xml:space="preserve">b.) Minden választójogosult hallgató jelölheti magát elnöknek, szakmai-közéleti vállalásairól rövid programot közzétéve a megfelelő levelezőlistákon illetve a hirdetőtáblán, és le is adva azt nyomtatott formában a Választási Bizottságnál. Nem érvényes a nem választójogosult hallgató által leadott jelölés és az a jelölés, amely írásbeli programot nem tartalmaz. </w:t>
      </w:r>
    </w:p>
    <w:p w:rsidR="009A0C3D" w:rsidRPr="009A0C3D" w:rsidRDefault="009A0C3D" w:rsidP="00585A34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c.</w:t>
      </w:r>
      <w:proofErr w:type="gramEnd"/>
      <w:r w:rsidRPr="009A0C3D">
        <w:rPr>
          <w:sz w:val="23"/>
          <w:szCs w:val="23"/>
        </w:rPr>
        <w:t xml:space="preserve">) A HÖK elnök jelöltséghez a programon túl minimálisan 15 hallgató írásos támogatása szükséges. Egy hallgató kizárólag egy jelöltet támogathat. </w:t>
      </w:r>
    </w:p>
    <w:p w:rsidR="009A0C3D" w:rsidRPr="009A0C3D" w:rsidRDefault="009A0C3D" w:rsidP="00585A34">
      <w:pPr>
        <w:pStyle w:val="Default"/>
        <w:ind w:left="708"/>
        <w:jc w:val="both"/>
        <w:rPr>
          <w:sz w:val="23"/>
          <w:szCs w:val="23"/>
        </w:rPr>
      </w:pPr>
      <w:r w:rsidRPr="009A0C3D">
        <w:rPr>
          <w:sz w:val="23"/>
          <w:szCs w:val="23"/>
        </w:rPr>
        <w:t xml:space="preserve">d.) A legtöbb szavazatot megszerző hallgató a HÖK elnöke. Szavazategyenlőség esetén az a hallgató tekinthető elnöknek, akit jelöltsége során több hallgató támogatott írásban. Amennyiben ennek száma is megegyezik akkor az a hallgató tekinthető a HÖK elnökének, </w:t>
      </w:r>
      <w:proofErr w:type="gramStart"/>
      <w:r w:rsidRPr="009A0C3D">
        <w:rPr>
          <w:sz w:val="23"/>
          <w:szCs w:val="23"/>
        </w:rPr>
        <w:t>akinek</w:t>
      </w:r>
      <w:proofErr w:type="gramEnd"/>
      <w:r w:rsidRPr="009A0C3D">
        <w:rPr>
          <w:sz w:val="23"/>
          <w:szCs w:val="23"/>
        </w:rPr>
        <w:t xml:space="preserve"> vezetéknevének kezdőbetűje (további egyezőség esetében a soron következő betűje) az </w:t>
      </w:r>
      <w:proofErr w:type="spellStart"/>
      <w:r w:rsidRPr="009A0C3D">
        <w:rPr>
          <w:sz w:val="23"/>
          <w:szCs w:val="23"/>
        </w:rPr>
        <w:t>ABC-ben</w:t>
      </w:r>
      <w:proofErr w:type="spellEnd"/>
      <w:r w:rsidRPr="009A0C3D">
        <w:rPr>
          <w:sz w:val="23"/>
          <w:szCs w:val="23"/>
        </w:rPr>
        <w:t xml:space="preserve"> előbb áll. </w:t>
      </w:r>
    </w:p>
    <w:p w:rsidR="009A0C3D" w:rsidRDefault="009A0C3D" w:rsidP="00585A34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e</w:t>
      </w:r>
      <w:proofErr w:type="gramEnd"/>
      <w:r w:rsidRPr="009A0C3D">
        <w:rPr>
          <w:sz w:val="23"/>
          <w:szCs w:val="23"/>
        </w:rPr>
        <w:t xml:space="preserve">.) A HÖK elnöke egyben a Főiskola szenátusának tagjai is. </w:t>
      </w:r>
    </w:p>
    <w:p w:rsidR="00585A34" w:rsidRPr="009A0C3D" w:rsidRDefault="00585A34" w:rsidP="00585A34">
      <w:pPr>
        <w:pStyle w:val="Default"/>
        <w:ind w:left="708"/>
        <w:jc w:val="both"/>
        <w:rPr>
          <w:sz w:val="23"/>
          <w:szCs w:val="23"/>
        </w:rPr>
      </w:pPr>
    </w:p>
    <w:p w:rsidR="009A0C3D" w:rsidRPr="00585A34" w:rsidRDefault="009A0C3D" w:rsidP="009A0C3D">
      <w:pPr>
        <w:pStyle w:val="Default"/>
        <w:jc w:val="both"/>
        <w:rPr>
          <w:sz w:val="23"/>
          <w:szCs w:val="23"/>
          <w:u w:val="single"/>
        </w:rPr>
      </w:pPr>
      <w:r w:rsidRPr="00BC4D34">
        <w:rPr>
          <w:b/>
          <w:sz w:val="23"/>
          <w:szCs w:val="23"/>
        </w:rPr>
        <w:t>(4)</w:t>
      </w:r>
      <w:r w:rsidRPr="00BC4D34">
        <w:rPr>
          <w:sz w:val="23"/>
          <w:szCs w:val="23"/>
        </w:rPr>
        <w:t xml:space="preserve"> </w:t>
      </w:r>
      <w:r w:rsidRPr="00585A34">
        <w:rPr>
          <w:sz w:val="23"/>
          <w:szCs w:val="23"/>
          <w:u w:val="single"/>
        </w:rPr>
        <w:t xml:space="preserve">A HÖK listás képviselő választás rendje: </w:t>
      </w:r>
    </w:p>
    <w:p w:rsidR="009A0C3D" w:rsidRPr="009A0C3D" w:rsidRDefault="009A0C3D" w:rsidP="00585A34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a</w:t>
      </w:r>
      <w:proofErr w:type="gramEnd"/>
      <w:r w:rsidRPr="009A0C3D">
        <w:rPr>
          <w:sz w:val="23"/>
          <w:szCs w:val="23"/>
        </w:rPr>
        <w:t xml:space="preserve">.) Minden választójogosult hallgató jelölheti magát képviselőnek, szakmai-közéleti vállalásairól rövid programot közzétéve a megfelelő levelezőlistákon illetve a hirdetőtáblán, és le is adva azt nyomtatott formában a Választási Bizottságnál. Nem érvényes a nem választójogosult hallgató által leadott jelölés és az a jelölés, amely írásbeli programot nem tartalmaz. A szavazólapon a jelölteket ABC sorrendben egymás alatt kell feltüntetni </w:t>
      </w:r>
    </w:p>
    <w:p w:rsidR="009A0C3D" w:rsidRPr="009A0C3D" w:rsidRDefault="009A0C3D" w:rsidP="00585A34">
      <w:pPr>
        <w:pStyle w:val="Default"/>
        <w:ind w:left="708"/>
        <w:jc w:val="both"/>
        <w:rPr>
          <w:sz w:val="23"/>
          <w:szCs w:val="23"/>
        </w:rPr>
      </w:pPr>
      <w:r w:rsidRPr="009A0C3D">
        <w:rPr>
          <w:sz w:val="23"/>
          <w:szCs w:val="23"/>
        </w:rPr>
        <w:t xml:space="preserve">b.) A legtöbb szavazatot szerzett elnökjelöltön túl, hallgatói képviselőnek a listán legtöbb érvényes szavazatot szerző hat hallgatót kell tekinteni. Szavazategyenlőség esetén a kialakuló listán az a hallgató kerül előbbre, </w:t>
      </w:r>
      <w:proofErr w:type="gramStart"/>
      <w:r w:rsidRPr="009A0C3D">
        <w:rPr>
          <w:sz w:val="23"/>
          <w:szCs w:val="23"/>
        </w:rPr>
        <w:t>akinek</w:t>
      </w:r>
      <w:proofErr w:type="gramEnd"/>
      <w:r w:rsidRPr="009A0C3D">
        <w:rPr>
          <w:sz w:val="23"/>
          <w:szCs w:val="23"/>
        </w:rPr>
        <w:t xml:space="preserve"> vezetéknevének kezdőbetűje (további egyezőség esetében a soron következő betűje) az </w:t>
      </w:r>
      <w:proofErr w:type="spellStart"/>
      <w:r w:rsidRPr="009A0C3D">
        <w:rPr>
          <w:sz w:val="23"/>
          <w:szCs w:val="23"/>
        </w:rPr>
        <w:t>ABC-ben</w:t>
      </w:r>
      <w:proofErr w:type="spellEnd"/>
      <w:r w:rsidRPr="009A0C3D">
        <w:rPr>
          <w:sz w:val="23"/>
          <w:szCs w:val="23"/>
        </w:rPr>
        <w:t xml:space="preserve"> előbb áll. </w:t>
      </w:r>
    </w:p>
    <w:p w:rsidR="009A0C3D" w:rsidRDefault="009A0C3D" w:rsidP="00585A34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c.</w:t>
      </w:r>
      <w:proofErr w:type="gramEnd"/>
      <w:r w:rsidRPr="009A0C3D">
        <w:rPr>
          <w:sz w:val="23"/>
          <w:szCs w:val="23"/>
        </w:rPr>
        <w:t xml:space="preserve">) A választási eredmények alapján az elnökön túl a hallgatói képviselők is egyúttal a szenátus tagjai, az SZMSZ hallgatók szenátusi delegáltjai maximális létszámának erejéig. </w:t>
      </w:r>
    </w:p>
    <w:p w:rsidR="00BC4D34" w:rsidRPr="009A0C3D" w:rsidRDefault="00BC4D34" w:rsidP="00585A34">
      <w:pPr>
        <w:pStyle w:val="Default"/>
        <w:ind w:left="708"/>
        <w:jc w:val="both"/>
        <w:rPr>
          <w:sz w:val="23"/>
          <w:szCs w:val="23"/>
        </w:rPr>
      </w:pPr>
    </w:p>
    <w:p w:rsidR="009A0C3D" w:rsidRPr="006B0A82" w:rsidRDefault="009A0C3D" w:rsidP="009A0C3D">
      <w:pPr>
        <w:pStyle w:val="Default"/>
        <w:jc w:val="both"/>
        <w:rPr>
          <w:sz w:val="23"/>
          <w:szCs w:val="23"/>
          <w:u w:val="single"/>
        </w:rPr>
      </w:pPr>
      <w:r w:rsidRPr="00BC4D34">
        <w:rPr>
          <w:b/>
          <w:sz w:val="23"/>
          <w:szCs w:val="23"/>
        </w:rPr>
        <w:t>(5)</w:t>
      </w:r>
      <w:r w:rsidRPr="00BC4D34">
        <w:rPr>
          <w:sz w:val="23"/>
          <w:szCs w:val="23"/>
        </w:rPr>
        <w:t xml:space="preserve"> </w:t>
      </w:r>
      <w:r w:rsidRPr="006B0A82">
        <w:rPr>
          <w:sz w:val="23"/>
          <w:szCs w:val="23"/>
          <w:u w:val="single"/>
        </w:rPr>
        <w:t xml:space="preserve">A Szenátusi tagok megválasztásának rendje </w:t>
      </w:r>
    </w:p>
    <w:p w:rsidR="009A0C3D" w:rsidRPr="009A0C3D" w:rsidRDefault="009A0C3D" w:rsidP="00BC4D34">
      <w:pPr>
        <w:pStyle w:val="Default"/>
        <w:ind w:left="708"/>
        <w:jc w:val="both"/>
        <w:rPr>
          <w:sz w:val="23"/>
          <w:szCs w:val="23"/>
        </w:rPr>
      </w:pPr>
      <w:proofErr w:type="gramStart"/>
      <w:r w:rsidRPr="009A0C3D">
        <w:rPr>
          <w:sz w:val="23"/>
          <w:szCs w:val="23"/>
        </w:rPr>
        <w:t>a</w:t>
      </w:r>
      <w:proofErr w:type="gramEnd"/>
      <w:r w:rsidRPr="009A0C3D">
        <w:rPr>
          <w:sz w:val="23"/>
          <w:szCs w:val="23"/>
        </w:rPr>
        <w:t xml:space="preserve">.) </w:t>
      </w:r>
      <w:proofErr w:type="spellStart"/>
      <w:r w:rsidRPr="009A0C3D">
        <w:rPr>
          <w:sz w:val="23"/>
          <w:szCs w:val="23"/>
        </w:rPr>
        <w:t>A</w:t>
      </w:r>
      <w:proofErr w:type="spellEnd"/>
      <w:r w:rsidRPr="009A0C3D">
        <w:rPr>
          <w:sz w:val="23"/>
          <w:szCs w:val="23"/>
        </w:rPr>
        <w:t xml:space="preserve"> jelöltek dönthetnek úgy, hogy csak szenátusi tagnak jelölik magukat, ekkor nem kell programot benyújtaniuk. </w:t>
      </w:r>
      <w:r w:rsidRPr="001901C0">
        <w:rPr>
          <w:b/>
          <w:color w:val="FF0000"/>
          <w:sz w:val="23"/>
          <w:szCs w:val="23"/>
        </w:rPr>
        <w:t>Ők csak abban az esetben szereznek szenátusi tagságot, ha a választáson minimálisan a hallgatók 25%-a szavazott.</w:t>
      </w:r>
      <w:r w:rsidRPr="001901C0">
        <w:rPr>
          <w:color w:val="FF0000"/>
          <w:sz w:val="23"/>
          <w:szCs w:val="23"/>
        </w:rPr>
        <w:t xml:space="preserve"> </w:t>
      </w:r>
    </w:p>
    <w:p w:rsidR="009A0C3D" w:rsidRPr="009A0C3D" w:rsidRDefault="009A0C3D" w:rsidP="00BC4D34">
      <w:pPr>
        <w:pStyle w:val="Default"/>
        <w:ind w:left="708"/>
        <w:jc w:val="both"/>
        <w:rPr>
          <w:sz w:val="23"/>
          <w:szCs w:val="23"/>
        </w:rPr>
      </w:pPr>
      <w:r w:rsidRPr="009A0C3D">
        <w:rPr>
          <w:sz w:val="23"/>
          <w:szCs w:val="23"/>
        </w:rPr>
        <w:t xml:space="preserve">b.) Az így megválasztott szenátusi tagok nem tagjai a </w:t>
      </w:r>
      <w:proofErr w:type="spellStart"/>
      <w:r w:rsidRPr="009A0C3D">
        <w:rPr>
          <w:sz w:val="23"/>
          <w:szCs w:val="23"/>
        </w:rPr>
        <w:t>HK-nak</w:t>
      </w:r>
      <w:proofErr w:type="spellEnd"/>
      <w:r w:rsidRPr="009A0C3D">
        <w:rPr>
          <w:sz w:val="23"/>
          <w:szCs w:val="23"/>
        </w:rPr>
        <w:t xml:space="preserve"> csak a Szenátusnak. </w:t>
      </w:r>
    </w:p>
    <w:p w:rsidR="00EB4FBF" w:rsidRDefault="009A0C3D" w:rsidP="00BC4D34">
      <w:pPr>
        <w:ind w:left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A0C3D">
        <w:rPr>
          <w:rFonts w:ascii="Times New Roman" w:hAnsi="Times New Roman" w:cs="Times New Roman"/>
          <w:sz w:val="23"/>
          <w:szCs w:val="23"/>
        </w:rPr>
        <w:t>c.</w:t>
      </w:r>
      <w:proofErr w:type="gramEnd"/>
      <w:r w:rsidRPr="009A0C3D">
        <w:rPr>
          <w:rFonts w:ascii="Times New Roman" w:hAnsi="Times New Roman" w:cs="Times New Roman"/>
          <w:sz w:val="23"/>
          <w:szCs w:val="23"/>
        </w:rPr>
        <w:t>) A listán a HK tagokon felül annyi jelölt lesz a szenátus tagja amennyi még szükséges az SZMSZ hallgatók szenátusi delegáltjai maximális létszámának eléréséhez. A sorrend megállapítása a képviselő választásnál leírtak szerint történik.</w:t>
      </w:r>
    </w:p>
    <w:p w:rsidR="00F86883" w:rsidRDefault="00F86883" w:rsidP="00BC4D34">
      <w:pPr>
        <w:ind w:left="708"/>
        <w:jc w:val="both"/>
        <w:rPr>
          <w:rFonts w:ascii="Times New Roman" w:hAnsi="Times New Roman" w:cs="Times New Roman"/>
          <w:sz w:val="23"/>
          <w:szCs w:val="23"/>
        </w:rPr>
      </w:pPr>
    </w:p>
    <w:p w:rsidR="00F86883" w:rsidRDefault="00F86883" w:rsidP="00F86883">
      <w:pPr>
        <w:pStyle w:val="Default"/>
        <w:jc w:val="center"/>
        <w:rPr>
          <w:b/>
          <w:bCs/>
          <w:sz w:val="40"/>
          <w:szCs w:val="23"/>
        </w:rPr>
      </w:pPr>
      <w:r w:rsidRPr="009A0C3D">
        <w:rPr>
          <w:b/>
          <w:bCs/>
          <w:sz w:val="40"/>
          <w:szCs w:val="23"/>
        </w:rPr>
        <w:lastRenderedPageBreak/>
        <w:t>A Hallgatói Képviselők választása</w:t>
      </w:r>
    </w:p>
    <w:p w:rsidR="00F86883" w:rsidRDefault="00F86883" w:rsidP="00F86883">
      <w:pPr>
        <w:pStyle w:val="Default"/>
        <w:jc w:val="center"/>
        <w:rPr>
          <w:b/>
          <w:bCs/>
          <w:sz w:val="32"/>
          <w:szCs w:val="23"/>
        </w:rPr>
      </w:pPr>
      <w:r>
        <w:rPr>
          <w:b/>
          <w:bCs/>
          <w:sz w:val="32"/>
          <w:szCs w:val="23"/>
        </w:rPr>
        <w:t>I</w:t>
      </w:r>
      <w:r w:rsidRPr="00F86883">
        <w:rPr>
          <w:b/>
          <w:bCs/>
          <w:sz w:val="32"/>
          <w:szCs w:val="23"/>
        </w:rPr>
        <w:t>dőszakok</w:t>
      </w:r>
    </w:p>
    <w:p w:rsidR="00F86883" w:rsidRDefault="00F86883" w:rsidP="00F86883">
      <w:pPr>
        <w:pStyle w:val="Default"/>
        <w:jc w:val="center"/>
        <w:rPr>
          <w:b/>
          <w:bCs/>
          <w:sz w:val="32"/>
          <w:szCs w:val="23"/>
        </w:rPr>
      </w:pPr>
    </w:p>
    <w:p w:rsidR="00D50907" w:rsidRPr="00D50907" w:rsidRDefault="00D50907" w:rsidP="00D509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Elnökállítás ideje: 2015. április 20 – 26.</w:t>
      </w:r>
      <w:r>
        <w:rPr>
          <w:rFonts w:ascii="Times New Roman" w:hAnsi="Times New Roman" w:cs="Times New Roman"/>
          <w:b/>
          <w:sz w:val="28"/>
        </w:rPr>
        <w:br/>
      </w:r>
      <w:r w:rsidRPr="00D50907">
        <w:rPr>
          <w:rFonts w:ascii="Times New Roman" w:hAnsi="Times New Roman" w:cs="Times New Roman"/>
          <w:sz w:val="28"/>
        </w:rPr>
        <w:t xml:space="preserve">Első </w:t>
      </w:r>
      <w:r w:rsidR="007C1F72">
        <w:rPr>
          <w:rFonts w:ascii="Times New Roman" w:hAnsi="Times New Roman" w:cs="Times New Roman"/>
          <w:sz w:val="28"/>
        </w:rPr>
        <w:t>tájékoztató</w:t>
      </w:r>
      <w:r w:rsidRPr="00D50907">
        <w:rPr>
          <w:rFonts w:ascii="Times New Roman" w:hAnsi="Times New Roman" w:cs="Times New Roman"/>
          <w:sz w:val="28"/>
        </w:rPr>
        <w:t>: 2015. április 20. 14:30-15:00</w:t>
      </w:r>
      <w:r w:rsidRPr="00D50907">
        <w:rPr>
          <w:rFonts w:ascii="Times New Roman" w:hAnsi="Times New Roman" w:cs="Times New Roman"/>
          <w:sz w:val="28"/>
        </w:rPr>
        <w:br/>
        <w:t xml:space="preserve">Második </w:t>
      </w:r>
      <w:r w:rsidR="007C1F72">
        <w:rPr>
          <w:rFonts w:ascii="Times New Roman" w:hAnsi="Times New Roman" w:cs="Times New Roman"/>
          <w:sz w:val="28"/>
        </w:rPr>
        <w:t>tájékoztató</w:t>
      </w:r>
      <w:r w:rsidRPr="00D50907">
        <w:rPr>
          <w:rFonts w:ascii="Times New Roman" w:hAnsi="Times New Roman" w:cs="Times New Roman"/>
          <w:sz w:val="28"/>
        </w:rPr>
        <w:t>: 2015. április 23. 08:00-08:30</w:t>
      </w:r>
    </w:p>
    <w:p w:rsidR="00F86883" w:rsidRPr="00F86883" w:rsidRDefault="00F86883" w:rsidP="00F86883">
      <w:pPr>
        <w:jc w:val="both"/>
        <w:rPr>
          <w:rFonts w:ascii="Times New Roman" w:hAnsi="Times New Roman" w:cs="Times New Roman"/>
          <w:sz w:val="28"/>
        </w:rPr>
      </w:pPr>
      <w:r w:rsidRPr="00F86883">
        <w:rPr>
          <w:rFonts w:ascii="Times New Roman" w:hAnsi="Times New Roman" w:cs="Times New Roman"/>
          <w:b/>
          <w:sz w:val="28"/>
        </w:rPr>
        <w:t>Jelöltállítás ideje:</w:t>
      </w:r>
      <w:r w:rsidR="00D50907">
        <w:rPr>
          <w:rFonts w:ascii="Times New Roman" w:hAnsi="Times New Roman" w:cs="Times New Roman"/>
          <w:sz w:val="28"/>
        </w:rPr>
        <w:t xml:space="preserve"> 2015. április 27 – május 3</w:t>
      </w:r>
      <w:r w:rsidRPr="00F86883">
        <w:rPr>
          <w:rFonts w:ascii="Times New Roman" w:hAnsi="Times New Roman" w:cs="Times New Roman"/>
          <w:sz w:val="28"/>
        </w:rPr>
        <w:t>.</w:t>
      </w:r>
    </w:p>
    <w:p w:rsidR="00F86883" w:rsidRPr="00F86883" w:rsidRDefault="00F86883" w:rsidP="00F86883">
      <w:pPr>
        <w:jc w:val="both"/>
        <w:rPr>
          <w:rFonts w:ascii="Times New Roman" w:hAnsi="Times New Roman" w:cs="Times New Roman"/>
          <w:sz w:val="28"/>
        </w:rPr>
      </w:pPr>
      <w:r w:rsidRPr="00F86883">
        <w:rPr>
          <w:rFonts w:ascii="Times New Roman" w:hAnsi="Times New Roman" w:cs="Times New Roman"/>
          <w:b/>
          <w:sz w:val="28"/>
        </w:rPr>
        <w:t>Szavazás:</w:t>
      </w:r>
      <w:r w:rsidR="00D50907">
        <w:rPr>
          <w:rFonts w:ascii="Times New Roman" w:hAnsi="Times New Roman" w:cs="Times New Roman"/>
          <w:sz w:val="28"/>
        </w:rPr>
        <w:t xml:space="preserve"> 2015</w:t>
      </w:r>
      <w:r w:rsidRPr="00F86883">
        <w:rPr>
          <w:rFonts w:ascii="Times New Roman" w:hAnsi="Times New Roman" w:cs="Times New Roman"/>
          <w:sz w:val="28"/>
        </w:rPr>
        <w:t>.</w:t>
      </w:r>
      <w:r w:rsidR="00D50907">
        <w:rPr>
          <w:rFonts w:ascii="Times New Roman" w:hAnsi="Times New Roman" w:cs="Times New Roman"/>
          <w:sz w:val="28"/>
        </w:rPr>
        <w:t xml:space="preserve"> május 4 - 10</w:t>
      </w:r>
      <w:r w:rsidRPr="00F86883">
        <w:rPr>
          <w:rFonts w:ascii="Times New Roman" w:hAnsi="Times New Roman" w:cs="Times New Roman"/>
          <w:sz w:val="28"/>
        </w:rPr>
        <w:t>.</w:t>
      </w:r>
    </w:p>
    <w:p w:rsidR="00F86883" w:rsidRPr="00F86883" w:rsidRDefault="00F86883" w:rsidP="00F86883">
      <w:pPr>
        <w:jc w:val="both"/>
        <w:rPr>
          <w:rFonts w:ascii="Times New Roman" w:hAnsi="Times New Roman" w:cs="Times New Roman"/>
          <w:sz w:val="28"/>
        </w:rPr>
      </w:pPr>
      <w:r w:rsidRPr="00F86883">
        <w:rPr>
          <w:rFonts w:ascii="Times New Roman" w:hAnsi="Times New Roman" w:cs="Times New Roman"/>
          <w:b/>
          <w:sz w:val="28"/>
        </w:rPr>
        <w:t>Szavazni</w:t>
      </w:r>
      <w:r w:rsidRPr="00F86883">
        <w:rPr>
          <w:rFonts w:ascii="Times New Roman" w:hAnsi="Times New Roman" w:cs="Times New Roman"/>
          <w:sz w:val="28"/>
        </w:rPr>
        <w:t xml:space="preserve"> hétfőtől péntekig minden nap 8.00 és 16.00 között lehet a </w:t>
      </w:r>
      <w:r w:rsidRPr="00F86883">
        <w:rPr>
          <w:rFonts w:ascii="Times New Roman" w:hAnsi="Times New Roman" w:cs="Times New Roman"/>
          <w:b/>
          <w:sz w:val="28"/>
        </w:rPr>
        <w:t>Titkárságon</w:t>
      </w:r>
      <w:r w:rsidRPr="00F86883">
        <w:rPr>
          <w:rFonts w:ascii="Times New Roman" w:hAnsi="Times New Roman" w:cs="Times New Roman"/>
          <w:sz w:val="28"/>
        </w:rPr>
        <w:t>.</w:t>
      </w:r>
    </w:p>
    <w:p w:rsidR="00F86883" w:rsidRDefault="00F86883" w:rsidP="00F86883">
      <w:pPr>
        <w:jc w:val="both"/>
        <w:rPr>
          <w:rFonts w:ascii="Times New Roman" w:hAnsi="Times New Roman" w:cs="Times New Roman"/>
          <w:sz w:val="28"/>
        </w:rPr>
      </w:pPr>
      <w:r w:rsidRPr="007F3CF2">
        <w:rPr>
          <w:rFonts w:ascii="Times New Roman" w:hAnsi="Times New Roman" w:cs="Times New Roman"/>
          <w:sz w:val="28"/>
        </w:rPr>
        <w:t xml:space="preserve">Szombaton és vasárnap 12:30-13:00 óra között lehet. </w:t>
      </w:r>
    </w:p>
    <w:p w:rsidR="007C1F72" w:rsidRPr="007C1F72" w:rsidRDefault="007C1F72" w:rsidP="007C1F7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C1F72">
        <w:rPr>
          <w:rFonts w:ascii="Times New Roman" w:hAnsi="Times New Roman" w:cs="Times New Roman"/>
          <w:b/>
          <w:color w:val="FF0000"/>
          <w:sz w:val="24"/>
        </w:rPr>
        <w:t xml:space="preserve">Akik szeretnék magukat jelöltetni, </w:t>
      </w:r>
      <w:r w:rsidRPr="007C1F72">
        <w:rPr>
          <w:rFonts w:ascii="Times New Roman" w:hAnsi="Times New Roman" w:cs="Times New Roman"/>
          <w:b/>
          <w:color w:val="FF0000"/>
          <w:sz w:val="24"/>
          <w:u w:val="single"/>
        </w:rPr>
        <w:t>legalább egy tájékoztatón</w:t>
      </w:r>
      <w:r w:rsidRPr="007C1F72">
        <w:rPr>
          <w:rFonts w:ascii="Times New Roman" w:hAnsi="Times New Roman" w:cs="Times New Roman"/>
          <w:b/>
          <w:color w:val="FF0000"/>
          <w:sz w:val="24"/>
        </w:rPr>
        <w:t xml:space="preserve"> részt kell venniük.</w:t>
      </w:r>
    </w:p>
    <w:p w:rsidR="00F86883" w:rsidRPr="00F86883" w:rsidRDefault="00F86883" w:rsidP="00F86883">
      <w:pPr>
        <w:jc w:val="both"/>
        <w:rPr>
          <w:rFonts w:ascii="Times New Roman" w:hAnsi="Times New Roman" w:cs="Times New Roman"/>
          <w:i/>
        </w:rPr>
      </w:pPr>
      <w:r w:rsidRPr="00F86883">
        <w:rPr>
          <w:rFonts w:ascii="Times New Roman" w:hAnsi="Times New Roman" w:cs="Times New Roman"/>
          <w:i/>
        </w:rPr>
        <w:t xml:space="preserve">A leendő jelölteket kérem, hogy megfontoltan, kellő mérlegelés után döntsenek arról, hogy milyen formában is jelöltetik magukat. A hatékony HK munka elengedhetetlen feltétele, hogy minden leendő képviselő jól ismerje feladatát és működésének kereteit, azaz legalább a főiskolai szabályzatok közül a TKBF SZMSZ szövegét, a HÖK Alapszabályt, a </w:t>
      </w:r>
      <w:proofErr w:type="spellStart"/>
      <w:r w:rsidRPr="00F86883">
        <w:rPr>
          <w:rFonts w:ascii="Times New Roman" w:hAnsi="Times New Roman" w:cs="Times New Roman"/>
          <w:i/>
        </w:rPr>
        <w:t>HJTSZ-t</w:t>
      </w:r>
      <w:proofErr w:type="spellEnd"/>
      <w:r w:rsidRPr="00F86883">
        <w:rPr>
          <w:rFonts w:ascii="Times New Roman" w:hAnsi="Times New Roman" w:cs="Times New Roman"/>
          <w:i/>
        </w:rPr>
        <w:t xml:space="preserve"> és a TVSZ-t. Ezeket érdemes még a fenti döntés meghozatala előtt átolvasni, megismerni (a tkbf.hu oldalról mind letölthető). Valamint ismerni szükséges a felsőoktatásról szóló 2011. évi CCIV. törvényt. Ezek nélkül érdemi HK munka nem végezhető. </w:t>
      </w:r>
    </w:p>
    <w:p w:rsidR="00F86883" w:rsidRPr="00F86883" w:rsidRDefault="00F86883" w:rsidP="00F86883">
      <w:pPr>
        <w:jc w:val="both"/>
        <w:rPr>
          <w:rFonts w:ascii="Times New Roman" w:hAnsi="Times New Roman" w:cs="Times New Roman"/>
        </w:rPr>
      </w:pPr>
      <w:r w:rsidRPr="00F86883">
        <w:rPr>
          <w:rFonts w:ascii="Times New Roman" w:hAnsi="Times New Roman" w:cs="Times New Roman"/>
        </w:rPr>
        <w:t>Olyan képviselők és különösen olyan HK elnök támogatása mellett döntsetek, akikről biztosan tudjátok, hogy képes a főiskola vezetésével partnerként együttműködni. Végül minden hallgatót kérek, hogy vegyen részt a választáson és szavazatával segítse elő, hogy a 2015/16-os tanévben egy, az eddigieknél erősebb és hatékonyabb működésre képes Hallgatói Képviselet álljon fel!</w:t>
      </w:r>
    </w:p>
    <w:p w:rsidR="007F3CF2" w:rsidRDefault="00F86883" w:rsidP="007F3CF2">
      <w:pPr>
        <w:jc w:val="both"/>
        <w:rPr>
          <w:rFonts w:ascii="Times New Roman" w:hAnsi="Times New Roman" w:cs="Times New Roman"/>
        </w:rPr>
      </w:pPr>
      <w:r w:rsidRPr="00F86883">
        <w:rPr>
          <w:rFonts w:ascii="Times New Roman" w:hAnsi="Times New Roman" w:cs="Times New Roman"/>
        </w:rPr>
        <w:t>Budapest, 2015. március 30.</w:t>
      </w:r>
    </w:p>
    <w:p w:rsidR="00F86883" w:rsidRPr="007F3CF2" w:rsidRDefault="007F3CF2" w:rsidP="007F3CF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Baranyai Dávid Attila</w:t>
      </w:r>
      <w:r>
        <w:rPr>
          <w:rFonts w:ascii="Times New Roman" w:hAnsi="Times New Roman" w:cs="Times New Roman"/>
        </w:rPr>
        <w:br/>
      </w:r>
      <w:r w:rsidR="00F86883" w:rsidRPr="007F3CF2">
        <w:rPr>
          <w:rFonts w:ascii="Times New Roman" w:hAnsi="Times New Roman" w:cs="Times New Roman"/>
          <w:i/>
        </w:rPr>
        <w:t>HK elnök</w:t>
      </w:r>
    </w:p>
    <w:p w:rsidR="00F86883" w:rsidRPr="001901C0" w:rsidRDefault="00F86883" w:rsidP="001901C0">
      <w:pPr>
        <w:jc w:val="center"/>
        <w:rPr>
          <w:rFonts w:ascii="Times New Roman" w:hAnsi="Times New Roman" w:cs="Times New Roman"/>
          <w:b/>
          <w:color w:val="FF0000"/>
          <w:sz w:val="36"/>
          <w:u w:val="single"/>
        </w:rPr>
      </w:pPr>
      <w:r w:rsidRPr="001901C0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Érvényes a </w:t>
      </w:r>
      <w:r w:rsidR="001901C0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HK </w:t>
      </w:r>
      <w:r w:rsidRPr="001901C0">
        <w:rPr>
          <w:rFonts w:ascii="Times New Roman" w:hAnsi="Times New Roman" w:cs="Times New Roman"/>
          <w:b/>
          <w:color w:val="FF0000"/>
          <w:sz w:val="36"/>
          <w:u w:val="single"/>
        </w:rPr>
        <w:t>választás, ha</w:t>
      </w:r>
    </w:p>
    <w:p w:rsidR="001901C0" w:rsidRPr="00750E2B" w:rsidRDefault="001901C0" w:rsidP="001901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0E2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750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2B">
        <w:rPr>
          <w:rFonts w:ascii="Times New Roman" w:hAnsi="Times New Roman" w:cs="Times New Roman"/>
          <w:b/>
          <w:sz w:val="24"/>
          <w:szCs w:val="24"/>
          <w:u w:val="single"/>
        </w:rPr>
        <w:t>hallgatói jogviszonyban álló</w:t>
      </w:r>
      <w:r w:rsidRPr="00750E2B">
        <w:rPr>
          <w:rFonts w:ascii="Times New Roman" w:hAnsi="Times New Roman" w:cs="Times New Roman"/>
          <w:b/>
          <w:sz w:val="24"/>
          <w:szCs w:val="24"/>
        </w:rPr>
        <w:t xml:space="preserve"> (aktív-passzív) hallgatók 20% részt vett a szavazáson,</w:t>
      </w:r>
      <w:r w:rsidR="00750E2B" w:rsidRPr="00750E2B">
        <w:rPr>
          <w:rFonts w:ascii="Times New Roman" w:hAnsi="Times New Roman" w:cs="Times New Roman"/>
          <w:b/>
          <w:sz w:val="24"/>
          <w:szCs w:val="24"/>
        </w:rPr>
        <w:br/>
      </w:r>
      <w:r w:rsidR="00750E2B" w:rsidRPr="00750E2B">
        <w:rPr>
          <w:rFonts w:ascii="Times New Roman" w:hAnsi="Times New Roman" w:cs="Times New Roman"/>
          <w:sz w:val="24"/>
          <w:szCs w:val="24"/>
        </w:rPr>
        <w:t xml:space="preserve">HK Alapszabály </w:t>
      </w:r>
      <w:r w:rsidR="00750E2B" w:rsidRPr="00750E2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12</w:t>
      </w:r>
      <w:r w:rsidR="00750E2B" w:rsidRPr="00750E2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§</w:t>
      </w:r>
      <w:r w:rsidR="00750E2B" w:rsidRPr="00750E2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(1) h)</w:t>
      </w:r>
    </w:p>
    <w:p w:rsidR="001901C0" w:rsidRPr="00750E2B" w:rsidRDefault="001901C0" w:rsidP="00190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2B">
        <w:rPr>
          <w:rFonts w:ascii="Times New Roman" w:hAnsi="Times New Roman" w:cs="Times New Roman"/>
          <w:b/>
          <w:sz w:val="24"/>
          <w:szCs w:val="24"/>
        </w:rPr>
        <w:t>ami</w:t>
      </w:r>
      <w:proofErr w:type="gramEnd"/>
      <w:r w:rsidRPr="00750E2B">
        <w:rPr>
          <w:rFonts w:ascii="Times New Roman" w:hAnsi="Times New Roman" w:cs="Times New Roman"/>
          <w:b/>
          <w:sz w:val="24"/>
          <w:szCs w:val="24"/>
        </w:rPr>
        <w:t xml:space="preserve"> jelen esetben (351 fő * 0,2) : </w:t>
      </w:r>
      <w:r w:rsidRPr="00750E2B">
        <w:rPr>
          <w:rFonts w:ascii="Times New Roman" w:hAnsi="Times New Roman" w:cs="Times New Roman"/>
          <w:b/>
          <w:color w:val="FF0000"/>
          <w:sz w:val="24"/>
          <w:szCs w:val="24"/>
        </w:rPr>
        <w:t>70 fő</w:t>
      </w:r>
      <w:r w:rsidRPr="00750E2B">
        <w:rPr>
          <w:rFonts w:ascii="Times New Roman" w:hAnsi="Times New Roman" w:cs="Times New Roman"/>
          <w:b/>
          <w:sz w:val="24"/>
          <w:szCs w:val="24"/>
        </w:rPr>
        <w:t>;</w:t>
      </w:r>
    </w:p>
    <w:p w:rsidR="001901C0" w:rsidRPr="00750E2B" w:rsidRDefault="001901C0" w:rsidP="001901C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0E2B">
        <w:rPr>
          <w:rFonts w:ascii="Times New Roman" w:hAnsi="Times New Roman" w:cs="Times New Roman"/>
          <w:b/>
          <w:color w:val="FF0000"/>
          <w:sz w:val="24"/>
          <w:szCs w:val="24"/>
        </w:rPr>
        <w:t>ÉS</w:t>
      </w:r>
    </w:p>
    <w:p w:rsidR="001901C0" w:rsidRPr="00750E2B" w:rsidRDefault="001901C0" w:rsidP="001901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0E2B">
        <w:rPr>
          <w:rFonts w:ascii="Times New Roman" w:hAnsi="Times New Roman" w:cs="Times New Roman"/>
          <w:b/>
          <w:sz w:val="24"/>
          <w:szCs w:val="24"/>
        </w:rPr>
        <w:t>ha</w:t>
      </w:r>
      <w:proofErr w:type="gramEnd"/>
      <w:r w:rsidRPr="00750E2B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750E2B">
        <w:rPr>
          <w:rFonts w:ascii="Times New Roman" w:hAnsi="Times New Roman" w:cs="Times New Roman"/>
          <w:b/>
          <w:sz w:val="24"/>
          <w:szCs w:val="24"/>
          <w:u w:val="single"/>
        </w:rPr>
        <w:t>teljes idejű nappalis hallgatók</w:t>
      </w:r>
      <w:r w:rsidRPr="00750E2B">
        <w:rPr>
          <w:rFonts w:ascii="Times New Roman" w:hAnsi="Times New Roman" w:cs="Times New Roman"/>
          <w:b/>
          <w:sz w:val="24"/>
          <w:szCs w:val="24"/>
        </w:rPr>
        <w:t xml:space="preserve"> 25%-a részt vett a szavazáson</w:t>
      </w:r>
      <w:r w:rsidR="00750E2B" w:rsidRPr="00750E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0E2B" w:rsidRPr="00750E2B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750E2B" w:rsidRPr="00750E2B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="00750E2B" w:rsidRPr="00750E2B">
        <w:rPr>
          <w:rFonts w:ascii="Times New Roman" w:hAnsi="Times New Roman" w:cs="Times New Roman"/>
          <w:sz w:val="24"/>
          <w:szCs w:val="24"/>
        </w:rPr>
        <w:t xml:space="preserve"> </w:t>
      </w:r>
      <w:r w:rsidR="00750E2B" w:rsidRPr="00750E2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60. §</w:t>
      </w:r>
      <w:r w:rsidR="00750E2B" w:rsidRPr="00750E2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(1) b)</w:t>
      </w:r>
      <w:r w:rsidRPr="00750E2B">
        <w:rPr>
          <w:rFonts w:ascii="Times New Roman" w:hAnsi="Times New Roman" w:cs="Times New Roman"/>
          <w:sz w:val="24"/>
          <w:szCs w:val="24"/>
        </w:rPr>
        <w:t>:</w:t>
      </w:r>
    </w:p>
    <w:p w:rsidR="001901C0" w:rsidRPr="00750E2B" w:rsidRDefault="001901C0" w:rsidP="00190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2B">
        <w:rPr>
          <w:rFonts w:ascii="Times New Roman" w:hAnsi="Times New Roman" w:cs="Times New Roman"/>
          <w:b/>
          <w:sz w:val="24"/>
          <w:szCs w:val="24"/>
        </w:rPr>
        <w:t>ami</w:t>
      </w:r>
      <w:proofErr w:type="gramEnd"/>
      <w:r w:rsidRPr="00750E2B">
        <w:rPr>
          <w:rFonts w:ascii="Times New Roman" w:hAnsi="Times New Roman" w:cs="Times New Roman"/>
          <w:b/>
          <w:sz w:val="24"/>
          <w:szCs w:val="24"/>
        </w:rPr>
        <w:t xml:space="preserve"> jelen esetben (204 fő * 0,25) : </w:t>
      </w:r>
      <w:r w:rsidRPr="00750E2B">
        <w:rPr>
          <w:rFonts w:ascii="Times New Roman" w:hAnsi="Times New Roman" w:cs="Times New Roman"/>
          <w:b/>
          <w:color w:val="FF0000"/>
          <w:sz w:val="24"/>
          <w:szCs w:val="24"/>
        </w:rPr>
        <w:t>51 fő</w:t>
      </w:r>
      <w:r w:rsidRPr="00750E2B">
        <w:rPr>
          <w:rFonts w:ascii="Times New Roman" w:hAnsi="Times New Roman" w:cs="Times New Roman"/>
          <w:b/>
          <w:sz w:val="24"/>
          <w:szCs w:val="24"/>
        </w:rPr>
        <w:t>;</w:t>
      </w:r>
    </w:p>
    <w:p w:rsidR="00732092" w:rsidRPr="008514F0" w:rsidRDefault="00732092" w:rsidP="00732092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8514F0">
        <w:rPr>
          <w:rFonts w:ascii="Times New Roman" w:hAnsi="Times New Roman" w:cs="Times New Roman"/>
          <w:szCs w:val="24"/>
        </w:rPr>
        <w:t>Budapest, 2015. április 14.</w:t>
      </w:r>
    </w:p>
    <w:p w:rsidR="00732092" w:rsidRPr="008514F0" w:rsidRDefault="00732092" w:rsidP="00732092">
      <w:pPr>
        <w:rPr>
          <w:rFonts w:ascii="Times New Roman" w:hAnsi="Times New Roman" w:cs="Times New Roman"/>
          <w:i/>
          <w:szCs w:val="24"/>
        </w:rPr>
      </w:pPr>
      <w:r w:rsidRPr="008514F0">
        <w:rPr>
          <w:rFonts w:ascii="Times New Roman" w:hAnsi="Times New Roman" w:cs="Times New Roman"/>
          <w:szCs w:val="24"/>
        </w:rPr>
        <w:t>Győri Péter</w:t>
      </w:r>
      <w:r w:rsidRPr="008514F0">
        <w:rPr>
          <w:rFonts w:ascii="Times New Roman" w:hAnsi="Times New Roman" w:cs="Times New Roman"/>
          <w:szCs w:val="24"/>
        </w:rPr>
        <w:br/>
      </w:r>
      <w:r w:rsidRPr="008514F0">
        <w:rPr>
          <w:rFonts w:ascii="Times New Roman" w:hAnsi="Times New Roman" w:cs="Times New Roman"/>
          <w:i/>
          <w:szCs w:val="24"/>
        </w:rPr>
        <w:t>Tanulmányi Osztály</w:t>
      </w:r>
    </w:p>
    <w:sectPr w:rsidR="00732092" w:rsidRPr="00851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3D"/>
    <w:rsid w:val="001901C0"/>
    <w:rsid w:val="00585A34"/>
    <w:rsid w:val="006B0A82"/>
    <w:rsid w:val="00732092"/>
    <w:rsid w:val="00750E2B"/>
    <w:rsid w:val="007C1F72"/>
    <w:rsid w:val="007F3CF2"/>
    <w:rsid w:val="008514F0"/>
    <w:rsid w:val="009A0C3D"/>
    <w:rsid w:val="00BC4D34"/>
    <w:rsid w:val="00D50907"/>
    <w:rsid w:val="00EB4FBF"/>
    <w:rsid w:val="00F8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2F846-920E-4E2D-BEDB-71812384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A0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3</Pages>
  <Words>1039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Győri Péter</dc:creator>
  <cp:keywords/>
  <dc:description/>
  <cp:lastModifiedBy>Győri Péter</cp:lastModifiedBy>
  <cp:revision>12</cp:revision>
  <dcterms:created xsi:type="dcterms:W3CDTF">2015-04-14T12:42:00Z</dcterms:created>
  <dcterms:modified xsi:type="dcterms:W3CDTF">2015-04-15T10:41:00Z</dcterms:modified>
</cp:coreProperties>
</file>